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670" w:rsidRDefault="00317670" w:rsidP="007B4F7B">
      <w:pPr>
        <w:shd w:val="clear" w:color="auto" w:fill="F9FAFA"/>
        <w:spacing w:before="100" w:beforeAutospacing="1" w:after="0" w:line="288" w:lineRule="atLeast"/>
        <w:ind w:firstLine="709"/>
        <w:rPr>
          <w:rFonts w:ascii="Times New Roman" w:eastAsia="Times New Roman" w:hAnsi="Times New Roman" w:cs="Times New Roman"/>
          <w:color w:val="000000"/>
          <w:sz w:val="24"/>
          <w:szCs w:val="24"/>
          <w:lang w:eastAsia="ru-RU"/>
        </w:rPr>
      </w:pPr>
    </w:p>
    <w:p w:rsidR="00317670" w:rsidRPr="00317670" w:rsidRDefault="00317670" w:rsidP="007B4F7B">
      <w:pPr>
        <w:shd w:val="clear" w:color="auto" w:fill="F9FAFA"/>
        <w:spacing w:before="100" w:beforeAutospacing="1" w:after="0" w:line="288" w:lineRule="atLeast"/>
        <w:ind w:firstLine="709"/>
        <w:rPr>
          <w:rFonts w:ascii="Times New Roman" w:eastAsia="Times New Roman" w:hAnsi="Times New Roman" w:cs="Times New Roman"/>
          <w:b/>
          <w:color w:val="000000"/>
          <w:sz w:val="24"/>
          <w:szCs w:val="24"/>
          <w:lang w:eastAsia="ru-RU"/>
        </w:rPr>
      </w:pPr>
      <w:r>
        <w:rPr>
          <w:rFonts w:ascii="Times New Roman" w:hAnsi="Times New Roman"/>
          <w:sz w:val="28"/>
          <w:szCs w:val="28"/>
        </w:rPr>
        <w:t xml:space="preserve">             </w:t>
      </w:r>
      <w:r w:rsidRPr="00317670">
        <w:rPr>
          <w:rFonts w:ascii="Times New Roman" w:hAnsi="Times New Roman"/>
          <w:b/>
          <w:sz w:val="24"/>
          <w:szCs w:val="24"/>
        </w:rPr>
        <w:t>Выдержки из закона по обучению детей с ОВЗ</w:t>
      </w:r>
    </w:p>
    <w:p w:rsidR="007B4F7B" w:rsidRPr="00317670" w:rsidRDefault="007B4F7B" w:rsidP="007B4F7B">
      <w:pPr>
        <w:shd w:val="clear" w:color="auto" w:fill="F9FAFA"/>
        <w:spacing w:before="100" w:beforeAutospacing="1" w:after="0" w:line="288" w:lineRule="atLeast"/>
        <w:ind w:firstLine="709"/>
        <w:rPr>
          <w:rFonts w:ascii="Times New Roman" w:eastAsia="Times New Roman" w:hAnsi="Times New Roman" w:cs="Times New Roman"/>
          <w:color w:val="000000"/>
          <w:sz w:val="24"/>
          <w:szCs w:val="24"/>
          <w:lang w:eastAsia="ru-RU"/>
        </w:rPr>
      </w:pPr>
      <w:r w:rsidRPr="00317670">
        <w:rPr>
          <w:rFonts w:ascii="Times New Roman" w:eastAsia="Times New Roman" w:hAnsi="Times New Roman" w:cs="Times New Roman"/>
          <w:color w:val="000000"/>
          <w:sz w:val="24"/>
          <w:szCs w:val="24"/>
          <w:lang w:eastAsia="ru-RU"/>
        </w:rPr>
        <w:t>Основным Федеральным законом, определяющим принципы государственной политики в области образования, является Федеральный Закон «Об образовании в Российской Федерации» № 273-ФЗ от 29 декабря 2012 года. Данный Закон вступает в силу с 1 сентября 2013 года. Закон регулирует вопросы образования лиц с ограниченными возможностями и содержит ряд статей (например, 42, 55, 59, 79), закрепляющих право детей с ограниченными возможностями здоровья, в т. ч. детей-инвалидов, на получение качественного образования в соответствии с имеющимися у них потребностями и возможностями. Закон устанавливает общедоступность образования, адаптивность системы образования к уровням и особенностям развития и подготовки обучающихся, воспитанников. </w:t>
      </w:r>
    </w:p>
    <w:p w:rsidR="007B4F7B" w:rsidRPr="00317670" w:rsidRDefault="007B4F7B" w:rsidP="007B4F7B">
      <w:pPr>
        <w:shd w:val="clear" w:color="auto" w:fill="F9FAFA"/>
        <w:spacing w:after="0" w:line="240" w:lineRule="auto"/>
        <w:rPr>
          <w:rFonts w:ascii="Times New Roman" w:eastAsia="Times New Roman" w:hAnsi="Times New Roman" w:cs="Times New Roman"/>
          <w:color w:val="000000"/>
          <w:sz w:val="24"/>
          <w:szCs w:val="24"/>
          <w:lang w:eastAsia="ru-RU"/>
        </w:rPr>
      </w:pPr>
      <w:r w:rsidRPr="00317670">
        <w:rPr>
          <w:rFonts w:ascii="Times New Roman" w:eastAsia="Times New Roman" w:hAnsi="Times New Roman" w:cs="Times New Roman"/>
          <w:color w:val="000000"/>
          <w:sz w:val="24"/>
          <w:szCs w:val="24"/>
          <w:lang w:eastAsia="ru-RU"/>
        </w:rPr>
        <w:t>п. 1 ч. 5 ст. 5 данного нормативного акта обязывает федеральные государственные органы, органы государственной власти субъектов РФ и органы местного самоуправления создавать необходимые условия: • для получения без дискриминации качественного образования лицами с ОВЗ; •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лиц с ОВЗ языков, методов и способов общения; • в максимальной степени способствующие получению образования определенного уровня и определенной направленности, а также социальному развитию лиц с ОВЗ, в т. ч. посредством организации инклюзивного образования.</w:t>
      </w:r>
      <w:r w:rsidRPr="00317670">
        <w:rPr>
          <w:rFonts w:ascii="Times New Roman" w:eastAsia="Times New Roman" w:hAnsi="Times New Roman" w:cs="Times New Roman"/>
          <w:color w:val="000000"/>
          <w:sz w:val="24"/>
          <w:szCs w:val="24"/>
          <w:lang w:eastAsia="ru-RU"/>
        </w:rPr>
        <w:br/>
      </w:r>
      <w:r w:rsidRPr="00317670">
        <w:rPr>
          <w:rFonts w:ascii="Times New Roman" w:eastAsia="Times New Roman" w:hAnsi="Times New Roman" w:cs="Times New Roman"/>
          <w:color w:val="000000"/>
          <w:sz w:val="24"/>
          <w:szCs w:val="24"/>
          <w:lang w:eastAsia="ru-RU"/>
        </w:rPr>
        <w:br/>
        <w:t>© Ссылка на источник: </w:t>
      </w:r>
      <w:hyperlink r:id="rId5" w:history="1">
        <w:r w:rsidRPr="00317670">
          <w:rPr>
            <w:rFonts w:ascii="Times New Roman" w:eastAsia="Times New Roman" w:hAnsi="Times New Roman" w:cs="Times New Roman"/>
            <w:color w:val="0000FF"/>
            <w:sz w:val="24"/>
            <w:szCs w:val="24"/>
            <w:u w:val="single"/>
            <w:lang w:eastAsia="ru-RU"/>
          </w:rPr>
          <w:t>http://lichnost.mskobr.ru/poleznaya_informaciya/roditelyam/pravo_detej-invalidov_i_detej_s_ogranichennymi_vozmozhnostyami_zdorov_ya_na_obrazovanie/</w:t>
        </w:r>
      </w:hyperlink>
    </w:p>
    <w:p w:rsidR="007B4F7B" w:rsidRPr="00317670" w:rsidRDefault="007B4F7B" w:rsidP="007B4F7B">
      <w:pPr>
        <w:shd w:val="clear" w:color="auto" w:fill="F9FAFA"/>
        <w:spacing w:after="0" w:line="240" w:lineRule="auto"/>
        <w:rPr>
          <w:rFonts w:ascii="Times New Roman" w:eastAsia="Times New Roman" w:hAnsi="Times New Roman" w:cs="Times New Roman"/>
          <w:color w:val="000000"/>
          <w:sz w:val="24"/>
          <w:szCs w:val="24"/>
          <w:lang w:eastAsia="ru-RU"/>
        </w:rPr>
      </w:pPr>
      <w:r w:rsidRPr="00317670">
        <w:rPr>
          <w:rFonts w:ascii="Times New Roman" w:eastAsia="Times New Roman" w:hAnsi="Times New Roman" w:cs="Times New Roman"/>
          <w:color w:val="000000"/>
          <w:sz w:val="24"/>
          <w:szCs w:val="24"/>
          <w:lang w:eastAsia="ru-RU"/>
        </w:rPr>
        <w:t>п. 1 ч. 5 ст. 5 данного нормативного акта обязывает федеральные государственные органы, органы государственной власти субъектов РФ и органы местного самоуправления создавать необходимые условия: • для получения без дискриминации качественного образования лицами с ОВЗ; •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лиц с ОВЗ языков, методов и способов общения; • в максимальной степени способствующие получению образования определенного уровня и определенной направленности, а также социальному развитию лиц с ОВЗ, в т. ч. посредством организации инклюзивного образования.</w:t>
      </w:r>
      <w:r w:rsidRPr="00317670">
        <w:rPr>
          <w:rFonts w:ascii="Times New Roman" w:eastAsia="Times New Roman" w:hAnsi="Times New Roman" w:cs="Times New Roman"/>
          <w:color w:val="000000"/>
          <w:sz w:val="24"/>
          <w:szCs w:val="24"/>
          <w:lang w:eastAsia="ru-RU"/>
        </w:rPr>
        <w:br/>
      </w:r>
      <w:r w:rsidRPr="00317670">
        <w:rPr>
          <w:rFonts w:ascii="Times New Roman" w:eastAsia="Times New Roman" w:hAnsi="Times New Roman" w:cs="Times New Roman"/>
          <w:color w:val="000000"/>
          <w:sz w:val="24"/>
          <w:szCs w:val="24"/>
          <w:lang w:eastAsia="ru-RU"/>
        </w:rPr>
        <w:br/>
        <w:t>© Ссылка на источник: </w:t>
      </w:r>
      <w:hyperlink r:id="rId6" w:history="1">
        <w:r w:rsidRPr="00317670">
          <w:rPr>
            <w:rFonts w:ascii="Times New Roman" w:eastAsia="Times New Roman" w:hAnsi="Times New Roman" w:cs="Times New Roman"/>
            <w:color w:val="0000FF"/>
            <w:sz w:val="24"/>
            <w:szCs w:val="24"/>
            <w:u w:val="single"/>
            <w:lang w:eastAsia="ru-RU"/>
          </w:rPr>
          <w:t>http://lichnost.mskobr.ru/poleznaya_informaciya/roditelyam/pravo_detej-invalidov_i_detej_s_ogranichennymi_vozmozhnostyami_zdorov_ya_na_obrazovanie/</w:t>
        </w:r>
      </w:hyperlink>
    </w:p>
    <w:p w:rsidR="007B4F7B" w:rsidRPr="00317670" w:rsidRDefault="007B4F7B" w:rsidP="007B4F7B">
      <w:pPr>
        <w:shd w:val="clear" w:color="auto" w:fill="F9FAFA"/>
        <w:spacing w:before="100" w:beforeAutospacing="1" w:after="0" w:line="288" w:lineRule="atLeast"/>
        <w:ind w:firstLine="709"/>
        <w:rPr>
          <w:rFonts w:ascii="Times New Roman" w:eastAsia="Times New Roman" w:hAnsi="Times New Roman" w:cs="Times New Roman"/>
          <w:color w:val="000000"/>
          <w:sz w:val="24"/>
          <w:szCs w:val="24"/>
          <w:lang w:eastAsia="ru-RU"/>
        </w:rPr>
      </w:pPr>
      <w:r w:rsidRPr="00317670">
        <w:rPr>
          <w:rFonts w:ascii="Times New Roman" w:eastAsia="Times New Roman" w:hAnsi="Times New Roman" w:cs="Times New Roman"/>
          <w:color w:val="000000"/>
          <w:sz w:val="24"/>
          <w:szCs w:val="24"/>
          <w:lang w:eastAsia="ru-RU"/>
        </w:rPr>
        <w:t>В соответствии с </w:t>
      </w:r>
      <w:r w:rsidRPr="00317670">
        <w:rPr>
          <w:rFonts w:ascii="Times New Roman" w:eastAsia="Times New Roman" w:hAnsi="Times New Roman" w:cs="Times New Roman"/>
          <w:color w:val="444444"/>
          <w:sz w:val="24"/>
          <w:szCs w:val="24"/>
          <w:lang w:eastAsia="ru-RU"/>
        </w:rPr>
        <w:t>п. 1 ч. 5 ст. 5</w:t>
      </w:r>
      <w:r w:rsidRPr="00317670">
        <w:rPr>
          <w:rFonts w:ascii="Times New Roman" w:eastAsia="Times New Roman" w:hAnsi="Times New Roman" w:cs="Times New Roman"/>
          <w:color w:val="000000"/>
          <w:sz w:val="24"/>
          <w:szCs w:val="24"/>
          <w:lang w:eastAsia="ru-RU"/>
        </w:rPr>
        <w:t> Закона "Об образовании в РФ" в целях реализации права на образование граждан РФ органы власти (всех уровней) должны создавать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bookmarkStart w:id="0" w:name="_ftnref3"/>
      <w:bookmarkEnd w:id="0"/>
      <w:r w:rsidRPr="00317670">
        <w:rPr>
          <w:rFonts w:ascii="Times New Roman" w:eastAsia="Times New Roman" w:hAnsi="Times New Roman" w:cs="Times New Roman"/>
          <w:color w:val="000000"/>
          <w:sz w:val="24"/>
          <w:szCs w:val="24"/>
          <w:lang w:eastAsia="ru-RU"/>
        </w:rPr>
        <w:t xml:space="preserve">, «с учетом особенностей их </w:t>
      </w:r>
      <w:r w:rsidRPr="00317670">
        <w:rPr>
          <w:rFonts w:ascii="Times New Roman" w:eastAsia="Times New Roman" w:hAnsi="Times New Roman" w:cs="Times New Roman"/>
          <w:color w:val="000000"/>
          <w:sz w:val="24"/>
          <w:szCs w:val="24"/>
          <w:lang w:eastAsia="ru-RU"/>
        </w:rPr>
        <w:lastRenderedPageBreak/>
        <w:t xml:space="preserve">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317670">
        <w:rPr>
          <w:rFonts w:ascii="Times New Roman" w:eastAsia="Times New Roman" w:hAnsi="Times New Roman" w:cs="Times New Roman"/>
          <w:color w:val="000000"/>
          <w:sz w:val="24"/>
          <w:szCs w:val="24"/>
          <w:lang w:eastAsia="ru-RU"/>
        </w:rPr>
        <w:t>психолого-медико-педагогической</w:t>
      </w:r>
      <w:proofErr w:type="spellEnd"/>
      <w:r w:rsidRPr="00317670">
        <w:rPr>
          <w:rFonts w:ascii="Times New Roman" w:eastAsia="Times New Roman" w:hAnsi="Times New Roman" w:cs="Times New Roman"/>
          <w:color w:val="000000"/>
          <w:sz w:val="24"/>
          <w:szCs w:val="24"/>
          <w:lang w:eastAsia="ru-RU"/>
        </w:rPr>
        <w:t xml:space="preserve"> коррекции»</w:t>
      </w:r>
      <w:bookmarkStart w:id="1" w:name="_ftnref4"/>
      <w:bookmarkEnd w:id="1"/>
      <w:r w:rsidRPr="00317670">
        <w:rPr>
          <w:rFonts w:ascii="Times New Roman" w:eastAsia="Times New Roman" w:hAnsi="Times New Roman" w:cs="Times New Roman"/>
          <w:color w:val="000000"/>
          <w:sz w:val="24"/>
          <w:szCs w:val="24"/>
          <w:lang w:eastAsia="ru-RU"/>
        </w:rPr>
        <w:t>. </w:t>
      </w:r>
    </w:p>
    <w:p w:rsidR="007B4F7B" w:rsidRPr="00317670" w:rsidRDefault="007B4F7B" w:rsidP="007B4F7B">
      <w:pPr>
        <w:shd w:val="clear" w:color="auto" w:fill="F9FAFA"/>
        <w:spacing w:before="100" w:beforeAutospacing="1" w:after="0" w:line="288" w:lineRule="atLeast"/>
        <w:ind w:firstLine="709"/>
        <w:rPr>
          <w:rFonts w:ascii="Times New Roman" w:eastAsia="Times New Roman" w:hAnsi="Times New Roman" w:cs="Times New Roman"/>
          <w:color w:val="000000"/>
          <w:sz w:val="24"/>
          <w:szCs w:val="24"/>
          <w:lang w:eastAsia="ru-RU"/>
        </w:rPr>
      </w:pPr>
      <w:r w:rsidRPr="00317670">
        <w:rPr>
          <w:rFonts w:ascii="Times New Roman" w:eastAsia="Times New Roman" w:hAnsi="Times New Roman" w:cs="Times New Roman"/>
          <w:color w:val="000000"/>
          <w:sz w:val="24"/>
          <w:szCs w:val="24"/>
          <w:lang w:eastAsia="ru-RU"/>
        </w:rPr>
        <w:t>Статья 42 гарантирует оказание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 </w:t>
      </w:r>
    </w:p>
    <w:p w:rsidR="007B4F7B" w:rsidRPr="00317670" w:rsidRDefault="007B4F7B" w:rsidP="007B4F7B">
      <w:pPr>
        <w:shd w:val="clear" w:color="auto" w:fill="F9FAFA"/>
        <w:spacing w:before="100" w:beforeAutospacing="1" w:after="0" w:line="288" w:lineRule="atLeast"/>
        <w:ind w:firstLine="709"/>
        <w:rPr>
          <w:rFonts w:ascii="Times New Roman" w:eastAsia="Times New Roman" w:hAnsi="Times New Roman" w:cs="Times New Roman"/>
          <w:color w:val="000000"/>
          <w:sz w:val="24"/>
          <w:szCs w:val="24"/>
          <w:lang w:eastAsia="ru-RU"/>
        </w:rPr>
      </w:pPr>
      <w:r w:rsidRPr="00317670">
        <w:rPr>
          <w:rFonts w:ascii="Times New Roman" w:eastAsia="Times New Roman" w:hAnsi="Times New Roman" w:cs="Times New Roman"/>
          <w:i/>
          <w:iCs/>
          <w:color w:val="000000"/>
          <w:sz w:val="24"/>
          <w:szCs w:val="24"/>
          <w:lang w:eastAsia="ru-RU"/>
        </w:rPr>
        <w:t>Основные положения и понятия, закрепленные новым законом «Об образовании в РФ» в части образования детей с ОВЗ:</w:t>
      </w:r>
    </w:p>
    <w:p w:rsidR="007B4F7B" w:rsidRPr="00317670" w:rsidRDefault="007B4F7B" w:rsidP="007B4F7B">
      <w:pPr>
        <w:shd w:val="clear" w:color="auto" w:fill="F9FAFA"/>
        <w:spacing w:before="100" w:beforeAutospacing="1" w:after="119" w:line="240" w:lineRule="auto"/>
        <w:jc w:val="both"/>
        <w:rPr>
          <w:rFonts w:ascii="Times New Roman" w:eastAsia="Times New Roman" w:hAnsi="Times New Roman" w:cs="Times New Roman"/>
          <w:color w:val="000000"/>
          <w:sz w:val="24"/>
          <w:szCs w:val="24"/>
          <w:lang w:eastAsia="ru-RU"/>
        </w:rPr>
      </w:pPr>
      <w:r w:rsidRPr="00317670">
        <w:rPr>
          <w:rFonts w:ascii="Times New Roman" w:eastAsia="Times New Roman" w:hAnsi="Times New Roman" w:cs="Times New Roman"/>
          <w:color w:val="000000"/>
          <w:sz w:val="24"/>
          <w:szCs w:val="24"/>
          <w:lang w:eastAsia="ru-RU"/>
        </w:rPr>
        <w:t>В Федеральном законе «Об образовании в РФ» № 273-ФЗ от 29.12.12 впервые закреплено понятие "инклюзивное образование".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7B4F7B" w:rsidRPr="00317670" w:rsidRDefault="007B4F7B" w:rsidP="007B4F7B">
      <w:pPr>
        <w:shd w:val="clear" w:color="auto" w:fill="F9FAFA"/>
        <w:spacing w:before="100" w:beforeAutospacing="1" w:after="119" w:line="240" w:lineRule="auto"/>
        <w:jc w:val="both"/>
        <w:rPr>
          <w:rFonts w:ascii="Times New Roman" w:eastAsia="Times New Roman" w:hAnsi="Times New Roman" w:cs="Times New Roman"/>
          <w:color w:val="000000"/>
          <w:sz w:val="24"/>
          <w:szCs w:val="24"/>
          <w:lang w:eastAsia="ru-RU"/>
        </w:rPr>
      </w:pPr>
      <w:r w:rsidRPr="00317670">
        <w:rPr>
          <w:rFonts w:ascii="Times New Roman" w:eastAsia="Times New Roman" w:hAnsi="Times New Roman" w:cs="Times New Roman"/>
          <w:color w:val="000000"/>
          <w:sz w:val="24"/>
          <w:szCs w:val="24"/>
          <w:lang w:eastAsia="ru-RU"/>
        </w:rPr>
        <w:t xml:space="preserve">В законе закреплен и сам термин "обучающийся с ограниченными возможностями здоровья (ОВЗ)". Это «физическое лицо, имеющее недостатки в физическом и (или) психологическом развитии, подтвержденные </w:t>
      </w:r>
      <w:proofErr w:type="spellStart"/>
      <w:r w:rsidRPr="00317670">
        <w:rPr>
          <w:rFonts w:ascii="Times New Roman" w:eastAsia="Times New Roman" w:hAnsi="Times New Roman" w:cs="Times New Roman"/>
          <w:color w:val="000000"/>
          <w:sz w:val="24"/>
          <w:szCs w:val="24"/>
          <w:lang w:eastAsia="ru-RU"/>
        </w:rPr>
        <w:t>психолого-медико-педагогической</w:t>
      </w:r>
      <w:proofErr w:type="spellEnd"/>
      <w:r w:rsidRPr="00317670">
        <w:rPr>
          <w:rFonts w:ascii="Times New Roman" w:eastAsia="Times New Roman" w:hAnsi="Times New Roman" w:cs="Times New Roman"/>
          <w:color w:val="000000"/>
          <w:sz w:val="24"/>
          <w:szCs w:val="24"/>
          <w:lang w:eastAsia="ru-RU"/>
        </w:rPr>
        <w:t xml:space="preserve"> комиссией и препятствующие получению образования без создания специальных условий»</w:t>
      </w:r>
      <w:bookmarkStart w:id="2" w:name="_ftnref2"/>
      <w:bookmarkEnd w:id="2"/>
      <w:r w:rsidRPr="00317670">
        <w:rPr>
          <w:rFonts w:ascii="Times New Roman" w:eastAsia="Times New Roman" w:hAnsi="Times New Roman" w:cs="Times New Roman"/>
          <w:color w:val="000000"/>
          <w:sz w:val="24"/>
          <w:szCs w:val="24"/>
          <w:lang w:eastAsia="ru-RU"/>
        </w:rPr>
        <w:t>.</w:t>
      </w:r>
    </w:p>
    <w:p w:rsidR="007B4F7B" w:rsidRPr="00317670" w:rsidRDefault="007B4F7B" w:rsidP="007B4F7B">
      <w:pPr>
        <w:shd w:val="clear" w:color="auto" w:fill="F9FAFA"/>
        <w:spacing w:before="100" w:beforeAutospacing="1" w:after="119" w:line="240" w:lineRule="auto"/>
        <w:jc w:val="both"/>
        <w:rPr>
          <w:rFonts w:ascii="Times New Roman" w:eastAsia="Times New Roman" w:hAnsi="Times New Roman" w:cs="Times New Roman"/>
          <w:color w:val="000000"/>
          <w:sz w:val="24"/>
          <w:szCs w:val="24"/>
          <w:lang w:eastAsia="ru-RU"/>
        </w:rPr>
      </w:pPr>
      <w:r w:rsidRPr="00317670">
        <w:rPr>
          <w:rFonts w:ascii="Times New Roman" w:eastAsia="Times New Roman" w:hAnsi="Times New Roman" w:cs="Times New Roman"/>
          <w:color w:val="000000"/>
          <w:sz w:val="24"/>
          <w:szCs w:val="24"/>
          <w:lang w:eastAsia="ru-RU"/>
        </w:rPr>
        <w:t>Кроме того, в законе уточнено понятие "Индивидуальный учебный план" Это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7B4F7B" w:rsidRPr="00317670" w:rsidRDefault="007B4F7B" w:rsidP="007B4F7B">
      <w:pPr>
        <w:shd w:val="clear" w:color="auto" w:fill="F9FAFA"/>
        <w:spacing w:before="100" w:beforeAutospacing="1" w:after="119" w:line="240" w:lineRule="auto"/>
        <w:jc w:val="both"/>
        <w:rPr>
          <w:rFonts w:ascii="Times New Roman" w:eastAsia="Times New Roman" w:hAnsi="Times New Roman" w:cs="Times New Roman"/>
          <w:color w:val="000000"/>
          <w:sz w:val="24"/>
          <w:szCs w:val="24"/>
          <w:lang w:eastAsia="ru-RU"/>
        </w:rPr>
      </w:pPr>
      <w:r w:rsidRPr="00317670">
        <w:rPr>
          <w:rFonts w:ascii="Times New Roman" w:eastAsia="Times New Roman" w:hAnsi="Times New Roman" w:cs="Times New Roman"/>
          <w:i/>
          <w:iCs/>
          <w:color w:val="000000"/>
          <w:sz w:val="24"/>
          <w:szCs w:val="24"/>
          <w:lang w:eastAsia="ru-RU"/>
        </w:rPr>
        <w:t>В Федеральном законе "Об образовании в РФ" определены условия организации получения образования обучающимися с ограниченными возможностями здоровья.</w:t>
      </w:r>
    </w:p>
    <w:p w:rsidR="007B4F7B" w:rsidRPr="00317670" w:rsidRDefault="007B4F7B" w:rsidP="007B4F7B">
      <w:pPr>
        <w:shd w:val="clear" w:color="auto" w:fill="F9FAFA"/>
        <w:spacing w:before="100" w:beforeAutospacing="1" w:after="119" w:line="240" w:lineRule="auto"/>
        <w:jc w:val="both"/>
        <w:rPr>
          <w:rFonts w:ascii="Times New Roman" w:eastAsia="Times New Roman" w:hAnsi="Times New Roman" w:cs="Times New Roman"/>
          <w:color w:val="000000"/>
          <w:sz w:val="24"/>
          <w:szCs w:val="24"/>
          <w:lang w:eastAsia="ru-RU"/>
        </w:rPr>
      </w:pPr>
      <w:r w:rsidRPr="00317670">
        <w:rPr>
          <w:rFonts w:ascii="Times New Roman" w:eastAsia="Times New Roman" w:hAnsi="Times New Roman" w:cs="Times New Roman"/>
          <w:color w:val="000000"/>
          <w:sz w:val="24"/>
          <w:szCs w:val="24"/>
          <w:lang w:eastAsia="ru-RU"/>
        </w:rPr>
        <w:t>В соответствии с ч. 1 ст. 79 Федерального закона "Об образовании в Российской Федерации" содержание образования и условия организации обучения и воспитания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При необходимости эти программы должны обеспечивать коррекцию нарушений развития и социальную адаптацию указанных лиц и учитывать требования федеральных государственных образовательных стандартов общего образования по уровням образования и (или) федеральных государственных образовательных стандартов образования детей с ОВЗ.</w:t>
      </w:r>
    </w:p>
    <w:p w:rsidR="007B4F7B" w:rsidRPr="00317670" w:rsidRDefault="007B4F7B" w:rsidP="007B4F7B">
      <w:pPr>
        <w:shd w:val="clear" w:color="auto" w:fill="F9FAFA"/>
        <w:spacing w:before="100" w:beforeAutospacing="1" w:after="119" w:line="240" w:lineRule="auto"/>
        <w:jc w:val="both"/>
        <w:rPr>
          <w:rFonts w:ascii="Times New Roman" w:eastAsia="Times New Roman" w:hAnsi="Times New Roman" w:cs="Times New Roman"/>
          <w:color w:val="000000"/>
          <w:sz w:val="24"/>
          <w:szCs w:val="24"/>
          <w:lang w:eastAsia="ru-RU"/>
        </w:rPr>
      </w:pPr>
      <w:r w:rsidRPr="00317670">
        <w:rPr>
          <w:rFonts w:ascii="Times New Roman" w:eastAsia="Times New Roman" w:hAnsi="Times New Roman" w:cs="Times New Roman"/>
          <w:color w:val="000000"/>
          <w:sz w:val="24"/>
          <w:szCs w:val="24"/>
          <w:lang w:eastAsia="ru-RU"/>
        </w:rPr>
        <w:t xml:space="preserve">Согласно ч. 2 ст. 79 общее образование обучающихся с ОВЗ осуществляется в организациях, осуществляющих образовательную деятельность по адаптированным основным общеобразовательным </w:t>
      </w:r>
      <w:proofErr w:type="spellStart"/>
      <w:r w:rsidRPr="00317670">
        <w:rPr>
          <w:rFonts w:ascii="Times New Roman" w:eastAsia="Times New Roman" w:hAnsi="Times New Roman" w:cs="Times New Roman"/>
          <w:color w:val="000000"/>
          <w:sz w:val="24"/>
          <w:szCs w:val="24"/>
          <w:lang w:eastAsia="ru-RU"/>
        </w:rPr>
        <w:t>программам.Отдельные</w:t>
      </w:r>
      <w:proofErr w:type="spellEnd"/>
      <w:r w:rsidRPr="00317670">
        <w:rPr>
          <w:rFonts w:ascii="Times New Roman" w:eastAsia="Times New Roman" w:hAnsi="Times New Roman" w:cs="Times New Roman"/>
          <w:color w:val="000000"/>
          <w:sz w:val="24"/>
          <w:szCs w:val="24"/>
          <w:lang w:eastAsia="ru-RU"/>
        </w:rPr>
        <w:t xml:space="preserve"> организации, осуществляющие образовательную деятельность </w:t>
      </w:r>
      <w:r w:rsidRPr="00317670">
        <w:rPr>
          <w:rFonts w:ascii="Times New Roman" w:eastAsia="Times New Roman" w:hAnsi="Times New Roman" w:cs="Times New Roman"/>
          <w:i/>
          <w:iCs/>
          <w:color w:val="000000"/>
          <w:sz w:val="24"/>
          <w:szCs w:val="24"/>
          <w:lang w:eastAsia="ru-RU"/>
        </w:rPr>
        <w:t>по адаптированным основным общеобразовательным программам,</w:t>
      </w:r>
      <w:r w:rsidRPr="00317670">
        <w:rPr>
          <w:rFonts w:ascii="Times New Roman" w:eastAsia="Times New Roman" w:hAnsi="Times New Roman" w:cs="Times New Roman"/>
          <w:color w:val="000000"/>
          <w:sz w:val="24"/>
          <w:szCs w:val="24"/>
          <w:lang w:eastAsia="ru-RU"/>
        </w:rPr>
        <w:t xml:space="preserve">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317670">
        <w:rPr>
          <w:rFonts w:ascii="Times New Roman" w:eastAsia="Times New Roman" w:hAnsi="Times New Roman" w:cs="Times New Roman"/>
          <w:color w:val="000000"/>
          <w:sz w:val="24"/>
          <w:szCs w:val="24"/>
          <w:lang w:eastAsia="ru-RU"/>
        </w:rPr>
        <w:t>аутистического</w:t>
      </w:r>
      <w:proofErr w:type="spellEnd"/>
      <w:r w:rsidRPr="00317670">
        <w:rPr>
          <w:rFonts w:ascii="Times New Roman" w:eastAsia="Times New Roman" w:hAnsi="Times New Roman" w:cs="Times New Roman"/>
          <w:color w:val="000000"/>
          <w:sz w:val="24"/>
          <w:szCs w:val="24"/>
          <w:lang w:eastAsia="ru-RU"/>
        </w:rPr>
        <w:t xml:space="preserve"> спектра, со сложными дефектами и других обучающихся с </w:t>
      </w:r>
      <w:r w:rsidRPr="00317670">
        <w:rPr>
          <w:rFonts w:ascii="Times New Roman" w:eastAsia="Times New Roman" w:hAnsi="Times New Roman" w:cs="Times New Roman"/>
          <w:color w:val="000000"/>
          <w:sz w:val="24"/>
          <w:szCs w:val="24"/>
          <w:lang w:eastAsia="ru-RU"/>
        </w:rPr>
        <w:lastRenderedPageBreak/>
        <w:t>ограниченными возможностями здоровья. В таких организациях создаются специальные условия для получения образования указанными обучающимися. Специальные условия для получения образования обучающимися с ограниченными возможностями здоровья -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7B4F7B" w:rsidRPr="00317670" w:rsidRDefault="007B4F7B" w:rsidP="007B4F7B">
      <w:pPr>
        <w:shd w:val="clear" w:color="auto" w:fill="F9FAFA"/>
        <w:spacing w:before="100" w:beforeAutospacing="1" w:after="119" w:line="240" w:lineRule="auto"/>
        <w:jc w:val="both"/>
        <w:rPr>
          <w:rFonts w:ascii="Times New Roman" w:eastAsia="Times New Roman" w:hAnsi="Times New Roman" w:cs="Times New Roman"/>
          <w:color w:val="000000"/>
          <w:sz w:val="24"/>
          <w:szCs w:val="24"/>
          <w:lang w:eastAsia="ru-RU"/>
        </w:rPr>
      </w:pPr>
      <w:r w:rsidRPr="00317670">
        <w:rPr>
          <w:rFonts w:ascii="Times New Roman" w:eastAsia="Times New Roman" w:hAnsi="Times New Roman" w:cs="Times New Roman"/>
          <w:color w:val="000000"/>
          <w:sz w:val="24"/>
          <w:szCs w:val="24"/>
          <w:lang w:eastAsia="ru-RU"/>
        </w:rPr>
        <w:t xml:space="preserve">В соответствии с ч. 11 ст. 79 Федерального закона "Об образовании в Российской Федерации"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317670">
        <w:rPr>
          <w:rFonts w:ascii="Times New Roman" w:eastAsia="Times New Roman" w:hAnsi="Times New Roman" w:cs="Times New Roman"/>
          <w:color w:val="000000"/>
          <w:sz w:val="24"/>
          <w:szCs w:val="24"/>
          <w:lang w:eastAsia="ru-RU"/>
        </w:rPr>
        <w:t>сурдопереводчиков</w:t>
      </w:r>
      <w:proofErr w:type="spellEnd"/>
      <w:r w:rsidRPr="00317670">
        <w:rPr>
          <w:rFonts w:ascii="Times New Roman" w:eastAsia="Times New Roman" w:hAnsi="Times New Roman" w:cs="Times New Roman"/>
          <w:color w:val="000000"/>
          <w:sz w:val="24"/>
          <w:szCs w:val="24"/>
          <w:lang w:eastAsia="ru-RU"/>
        </w:rPr>
        <w:t xml:space="preserve"> и </w:t>
      </w:r>
      <w:proofErr w:type="spellStart"/>
      <w:r w:rsidRPr="00317670">
        <w:rPr>
          <w:rFonts w:ascii="Times New Roman" w:eastAsia="Times New Roman" w:hAnsi="Times New Roman" w:cs="Times New Roman"/>
          <w:color w:val="000000"/>
          <w:sz w:val="24"/>
          <w:szCs w:val="24"/>
          <w:lang w:eastAsia="ru-RU"/>
        </w:rPr>
        <w:t>тифлосурдопереводчиков</w:t>
      </w:r>
      <w:proofErr w:type="spellEnd"/>
      <w:r w:rsidRPr="00317670">
        <w:rPr>
          <w:rFonts w:ascii="Times New Roman" w:eastAsia="Times New Roman" w:hAnsi="Times New Roman" w:cs="Times New Roman"/>
          <w:color w:val="000000"/>
          <w:sz w:val="24"/>
          <w:szCs w:val="24"/>
          <w:lang w:eastAsia="ru-RU"/>
        </w:rPr>
        <w:t>. Указанная мера социальной поддержки является расходным обязательством субъекта РФ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7B4F7B" w:rsidRPr="00317670" w:rsidRDefault="007B4F7B" w:rsidP="007B4F7B">
      <w:pPr>
        <w:shd w:val="clear" w:color="auto" w:fill="F9FAFA"/>
        <w:spacing w:before="100" w:beforeAutospacing="1" w:after="119" w:line="240" w:lineRule="auto"/>
        <w:jc w:val="both"/>
        <w:rPr>
          <w:rFonts w:ascii="Times New Roman" w:eastAsia="Times New Roman" w:hAnsi="Times New Roman" w:cs="Times New Roman"/>
          <w:color w:val="000000"/>
          <w:sz w:val="24"/>
          <w:szCs w:val="24"/>
          <w:lang w:eastAsia="ru-RU"/>
        </w:rPr>
      </w:pPr>
      <w:r w:rsidRPr="00317670">
        <w:rPr>
          <w:rFonts w:ascii="Times New Roman" w:eastAsia="Times New Roman" w:hAnsi="Times New Roman" w:cs="Times New Roman"/>
          <w:color w:val="000000"/>
          <w:sz w:val="24"/>
          <w:szCs w:val="24"/>
          <w:lang w:eastAsia="ru-RU"/>
        </w:rPr>
        <w:t>В соответствии с ч. 6 ст. 79 Федерального закона "Об образовании в Российской Федерации" особенности организации образовательной деятельности для обучающихся с ОВЗ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7B4F7B" w:rsidRPr="00317670" w:rsidRDefault="007B4F7B" w:rsidP="007B4F7B">
      <w:pPr>
        <w:shd w:val="clear" w:color="auto" w:fill="F9FAFA"/>
        <w:spacing w:before="100" w:beforeAutospacing="1" w:line="288" w:lineRule="atLeast"/>
        <w:ind w:firstLine="709"/>
        <w:rPr>
          <w:rFonts w:ascii="Times New Roman" w:eastAsia="Times New Roman" w:hAnsi="Times New Roman" w:cs="Times New Roman"/>
          <w:color w:val="000000"/>
          <w:sz w:val="24"/>
          <w:szCs w:val="24"/>
          <w:lang w:eastAsia="ru-RU"/>
        </w:rPr>
      </w:pPr>
      <w:r w:rsidRPr="00317670">
        <w:rPr>
          <w:rFonts w:ascii="Times New Roman" w:eastAsia="Times New Roman" w:hAnsi="Times New Roman" w:cs="Times New Roman"/>
          <w:color w:val="000000"/>
          <w:sz w:val="24"/>
          <w:szCs w:val="24"/>
          <w:lang w:eastAsia="ru-RU"/>
        </w:rPr>
        <w:t>Обратите внимание - в соответствие с настоящим Федеральным законом наименования и уставы образовательных учреждений должны быть переименованы не позднее 1 января 2016 года. В частности,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7B4F7B" w:rsidRPr="00317670" w:rsidRDefault="00317670" w:rsidP="007B4F7B">
      <w:pPr>
        <w:shd w:val="clear" w:color="auto" w:fill="F9FAFA"/>
        <w:spacing w:before="100" w:beforeAutospacing="1" w:after="0" w:line="288" w:lineRule="atLeast"/>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FF"/>
          <w:sz w:val="24"/>
          <w:szCs w:val="24"/>
          <w:lang w:eastAsia="ru-RU"/>
        </w:rPr>
        <w:t>Ф</w:t>
      </w:r>
      <w:r w:rsidR="007B4F7B" w:rsidRPr="00317670">
        <w:rPr>
          <w:rFonts w:ascii="Times New Roman" w:eastAsia="Times New Roman" w:hAnsi="Times New Roman" w:cs="Times New Roman"/>
          <w:b/>
          <w:bCs/>
          <w:color w:val="0000FF"/>
          <w:sz w:val="24"/>
          <w:szCs w:val="24"/>
          <w:lang w:eastAsia="ru-RU"/>
        </w:rPr>
        <w:t>едеральный закон «О социальной защите инвалидов в Российской Федерации»</w:t>
      </w:r>
    </w:p>
    <w:p w:rsidR="007B4F7B" w:rsidRPr="00317670" w:rsidRDefault="007B4F7B" w:rsidP="007B4F7B">
      <w:pPr>
        <w:shd w:val="clear" w:color="auto" w:fill="F9FAFA"/>
        <w:spacing w:before="100" w:beforeAutospacing="1" w:after="0" w:line="288" w:lineRule="atLeast"/>
        <w:ind w:firstLine="709"/>
        <w:rPr>
          <w:rFonts w:ascii="Times New Roman" w:eastAsia="Times New Roman" w:hAnsi="Times New Roman" w:cs="Times New Roman"/>
          <w:color w:val="000000"/>
          <w:sz w:val="24"/>
          <w:szCs w:val="24"/>
          <w:lang w:eastAsia="ru-RU"/>
        </w:rPr>
      </w:pPr>
      <w:r w:rsidRPr="00317670">
        <w:rPr>
          <w:rFonts w:ascii="Times New Roman" w:eastAsia="Times New Roman" w:hAnsi="Times New Roman" w:cs="Times New Roman"/>
          <w:color w:val="000000"/>
          <w:sz w:val="24"/>
          <w:szCs w:val="24"/>
          <w:lang w:eastAsia="ru-RU"/>
        </w:rPr>
        <w:t>Федеральный закон «О социальной защите инвалидов в Российской Федерации» также устанавливает гарантии получения образования детьми с инвалидностью. Основные понятия, изложенные в статье 1 указанного закона:</w:t>
      </w:r>
    </w:p>
    <w:p w:rsidR="007B4F7B" w:rsidRPr="00317670" w:rsidRDefault="007B4F7B" w:rsidP="007B4F7B">
      <w:pPr>
        <w:shd w:val="clear" w:color="auto" w:fill="F9FAFA"/>
        <w:spacing w:before="100" w:beforeAutospacing="1" w:after="0" w:line="288" w:lineRule="atLeast"/>
        <w:ind w:firstLine="709"/>
        <w:rPr>
          <w:rFonts w:ascii="Times New Roman" w:eastAsia="Times New Roman" w:hAnsi="Times New Roman" w:cs="Times New Roman"/>
          <w:color w:val="000000"/>
          <w:sz w:val="24"/>
          <w:szCs w:val="24"/>
          <w:lang w:eastAsia="ru-RU"/>
        </w:rPr>
      </w:pPr>
      <w:r w:rsidRPr="00317670">
        <w:rPr>
          <w:rFonts w:ascii="Times New Roman" w:eastAsia="Times New Roman" w:hAnsi="Times New Roman" w:cs="Times New Roman"/>
          <w:color w:val="000000"/>
          <w:sz w:val="24"/>
          <w:szCs w:val="24"/>
          <w:lang w:eastAsia="ru-RU"/>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7B4F7B" w:rsidRPr="00317670" w:rsidRDefault="007B4F7B" w:rsidP="007B4F7B">
      <w:pPr>
        <w:shd w:val="clear" w:color="auto" w:fill="F9FAFA"/>
        <w:spacing w:before="100" w:beforeAutospacing="1" w:after="0" w:line="288" w:lineRule="atLeast"/>
        <w:ind w:firstLine="709"/>
        <w:rPr>
          <w:rFonts w:ascii="Times New Roman" w:eastAsia="Times New Roman" w:hAnsi="Times New Roman" w:cs="Times New Roman"/>
          <w:color w:val="000000"/>
          <w:sz w:val="24"/>
          <w:szCs w:val="24"/>
          <w:lang w:eastAsia="ru-RU"/>
        </w:rPr>
      </w:pPr>
      <w:r w:rsidRPr="00317670">
        <w:rPr>
          <w:rFonts w:ascii="Times New Roman" w:eastAsia="Times New Roman" w:hAnsi="Times New Roman" w:cs="Times New Roman"/>
          <w:color w:val="000000"/>
          <w:sz w:val="24"/>
          <w:szCs w:val="24"/>
          <w:lang w:eastAsia="ru-RU"/>
        </w:rPr>
        <w:lastRenderedPageBreak/>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7B4F7B" w:rsidRPr="00317670" w:rsidRDefault="007B4F7B" w:rsidP="007B4F7B">
      <w:pPr>
        <w:shd w:val="clear" w:color="auto" w:fill="F9FAFA"/>
        <w:spacing w:before="100" w:beforeAutospacing="1" w:after="0" w:line="288" w:lineRule="atLeast"/>
        <w:ind w:firstLine="709"/>
        <w:rPr>
          <w:rFonts w:ascii="Times New Roman" w:eastAsia="Times New Roman" w:hAnsi="Times New Roman" w:cs="Times New Roman"/>
          <w:color w:val="000000"/>
          <w:sz w:val="24"/>
          <w:szCs w:val="24"/>
          <w:lang w:eastAsia="ru-RU"/>
        </w:rPr>
      </w:pPr>
      <w:r w:rsidRPr="00317670">
        <w:rPr>
          <w:rFonts w:ascii="Times New Roman" w:eastAsia="Times New Roman" w:hAnsi="Times New Roman" w:cs="Times New Roman"/>
          <w:color w:val="000000"/>
          <w:sz w:val="24"/>
          <w:szCs w:val="24"/>
          <w:lang w:eastAsia="ru-RU"/>
        </w:rPr>
        <w:t>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а лицам в возрасте до 18 лет устанавливается категория «ребенок-инвалид».</w:t>
      </w:r>
    </w:p>
    <w:p w:rsidR="007B4F7B" w:rsidRPr="00317670" w:rsidRDefault="007B4F7B" w:rsidP="007B4F7B">
      <w:pPr>
        <w:shd w:val="clear" w:color="auto" w:fill="F9FAFA"/>
        <w:spacing w:before="100" w:beforeAutospacing="1" w:after="0" w:line="288" w:lineRule="atLeast"/>
        <w:ind w:firstLine="709"/>
        <w:rPr>
          <w:rFonts w:ascii="Times New Roman" w:eastAsia="Times New Roman" w:hAnsi="Times New Roman" w:cs="Times New Roman"/>
          <w:color w:val="000000"/>
          <w:sz w:val="24"/>
          <w:szCs w:val="24"/>
          <w:lang w:eastAsia="ru-RU"/>
        </w:rPr>
      </w:pPr>
      <w:r w:rsidRPr="00317670">
        <w:rPr>
          <w:rFonts w:ascii="Times New Roman" w:eastAsia="Times New Roman" w:hAnsi="Times New Roman" w:cs="Times New Roman"/>
          <w:color w:val="000000"/>
          <w:sz w:val="24"/>
          <w:szCs w:val="24"/>
          <w:lang w:eastAsia="ru-RU"/>
        </w:rP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7B4F7B" w:rsidRPr="00317670" w:rsidRDefault="007B4F7B" w:rsidP="007B4F7B">
      <w:pPr>
        <w:shd w:val="clear" w:color="auto" w:fill="F9FAFA"/>
        <w:spacing w:before="100" w:beforeAutospacing="1" w:after="0" w:line="288" w:lineRule="atLeast"/>
        <w:ind w:firstLine="709"/>
        <w:rPr>
          <w:rFonts w:ascii="Times New Roman" w:eastAsia="Times New Roman" w:hAnsi="Times New Roman" w:cs="Times New Roman"/>
          <w:color w:val="000000"/>
          <w:sz w:val="24"/>
          <w:szCs w:val="24"/>
          <w:lang w:eastAsia="ru-RU"/>
        </w:rPr>
      </w:pPr>
      <w:r w:rsidRPr="00317670">
        <w:rPr>
          <w:rFonts w:ascii="Times New Roman" w:eastAsia="Times New Roman" w:hAnsi="Times New Roman" w:cs="Times New Roman"/>
          <w:color w:val="000000"/>
          <w:sz w:val="24"/>
          <w:szCs w:val="24"/>
          <w:lang w:eastAsia="ru-RU"/>
        </w:rPr>
        <w:t>Ст. 18 определяет, что образовательные учреждения совместно с органами социальной защиты населения и органами здравоохранения обеспечивают дошкольное, внешкольное воспитание и образование детей-инвалидов, получение инвалидами среднего общего образования, среднего профессионального и высшего профессионального образования в соответствии с индивидуальной программой реабилитации инвалида. Детям-инвалидам дошкольного возраста предоставляются необходимые реабилитационные меры и создаются условия для пребывания в детских дошкольных учреждениях общего типа. Для детей-инвалидов, состояние здоровья которых исключает возможность их пребывания в детских дошкольных учреждениях общего типа, создаются специальные дошкольные учреждения.</w:t>
      </w:r>
    </w:p>
    <w:p w:rsidR="007B4F7B" w:rsidRPr="00317670" w:rsidRDefault="007B4F7B" w:rsidP="007B4F7B">
      <w:pPr>
        <w:shd w:val="clear" w:color="auto" w:fill="F9FAFA"/>
        <w:spacing w:before="100" w:beforeAutospacing="1" w:after="0" w:line="288" w:lineRule="atLeast"/>
        <w:ind w:firstLine="709"/>
        <w:rPr>
          <w:rFonts w:ascii="Times New Roman" w:eastAsia="Times New Roman" w:hAnsi="Times New Roman" w:cs="Times New Roman"/>
          <w:color w:val="000000"/>
          <w:sz w:val="24"/>
          <w:szCs w:val="24"/>
          <w:lang w:eastAsia="ru-RU"/>
        </w:rPr>
      </w:pPr>
      <w:r w:rsidRPr="00317670">
        <w:rPr>
          <w:rFonts w:ascii="Times New Roman" w:eastAsia="Times New Roman" w:hAnsi="Times New Roman" w:cs="Times New Roman"/>
          <w:color w:val="000000"/>
          <w:sz w:val="24"/>
          <w:szCs w:val="24"/>
          <w:lang w:eastAsia="ru-RU"/>
        </w:rPr>
        <w:t>При невозможности осуществлять воспитание и обучение детей-инвалидов в общих или специальных дошкольных и общеобразовательных учреждениях органы управления образования и образовательные учреждения обеспечивают с согласия родителей обучение детей-инвалидов по полной общеобразовательной или индивидуальной программе на дому. Порядок воспитания и обучение детей-инвалидов на дому, а также размеры компенсации затрат родителей на эти цели определяются законами и иными нормативными актами субъектов Российской Федерации и являются расходными обязательствами бюджетов субъектов Российской Федерации. Воспитание и обучение детей-инвалидов в дошкольных и общеобразовательных учреждениях являются расходными обязательствами субъекта Российской Федерации.</w:t>
      </w:r>
    </w:p>
    <w:p w:rsidR="007B4F7B" w:rsidRPr="00317670" w:rsidRDefault="007B4F7B" w:rsidP="007B4F7B">
      <w:pPr>
        <w:shd w:val="clear" w:color="auto" w:fill="F9FAFA"/>
        <w:spacing w:before="100" w:beforeAutospacing="1" w:after="0" w:line="288" w:lineRule="atLeast"/>
        <w:ind w:firstLine="709"/>
        <w:rPr>
          <w:rFonts w:ascii="Times New Roman" w:eastAsia="Times New Roman" w:hAnsi="Times New Roman" w:cs="Times New Roman"/>
          <w:color w:val="000000"/>
          <w:sz w:val="24"/>
          <w:szCs w:val="24"/>
          <w:lang w:eastAsia="ru-RU"/>
        </w:rPr>
      </w:pPr>
      <w:r w:rsidRPr="00317670">
        <w:rPr>
          <w:rFonts w:ascii="Times New Roman" w:eastAsia="Times New Roman" w:hAnsi="Times New Roman" w:cs="Times New Roman"/>
          <w:color w:val="000000"/>
          <w:sz w:val="24"/>
          <w:szCs w:val="24"/>
          <w:lang w:eastAsia="ru-RU"/>
        </w:rPr>
        <w:t>Устанавливается право всех инвалидов обучаться как в общеобразовательных учреждениях, так и в специальных образовательных учреждениях в соответствии с индивидуальной программой реабилитации инвалида.</w:t>
      </w:r>
    </w:p>
    <w:p w:rsidR="007B4F7B" w:rsidRPr="00317670" w:rsidRDefault="007B4F7B" w:rsidP="007B4F7B">
      <w:pPr>
        <w:shd w:val="clear" w:color="auto" w:fill="F9FAFA"/>
        <w:spacing w:before="100" w:beforeAutospacing="1" w:after="0" w:line="288" w:lineRule="atLeast"/>
        <w:ind w:firstLine="709"/>
        <w:rPr>
          <w:rFonts w:ascii="Times New Roman" w:eastAsia="Times New Roman" w:hAnsi="Times New Roman" w:cs="Times New Roman"/>
          <w:color w:val="000000"/>
          <w:sz w:val="24"/>
          <w:szCs w:val="24"/>
          <w:lang w:eastAsia="ru-RU"/>
        </w:rPr>
      </w:pPr>
      <w:r w:rsidRPr="00317670">
        <w:rPr>
          <w:rFonts w:ascii="Times New Roman" w:eastAsia="Times New Roman" w:hAnsi="Times New Roman" w:cs="Times New Roman"/>
          <w:color w:val="000000"/>
          <w:sz w:val="24"/>
          <w:szCs w:val="24"/>
          <w:lang w:eastAsia="ru-RU"/>
        </w:rPr>
        <w:t>В соответствии с данным Федеральным законом Постановлением Правительства РФ от 20 февраля 2006 года № 95 утверждены "</w:t>
      </w:r>
      <w:hyperlink r:id="rId7" w:history="1">
        <w:r w:rsidRPr="00317670">
          <w:rPr>
            <w:rFonts w:ascii="Times New Roman" w:eastAsia="Times New Roman" w:hAnsi="Times New Roman" w:cs="Times New Roman"/>
            <w:color w:val="0244C5"/>
            <w:sz w:val="24"/>
            <w:szCs w:val="24"/>
            <w:lang w:eastAsia="ru-RU"/>
          </w:rPr>
          <w:t>Правила признания лица инвалидом"</w:t>
        </w:r>
      </w:hyperlink>
      <w:r w:rsidRPr="00317670">
        <w:rPr>
          <w:rFonts w:ascii="Times New Roman" w:eastAsia="Times New Roman" w:hAnsi="Times New Roman" w:cs="Times New Roman"/>
          <w:color w:val="000000"/>
          <w:sz w:val="24"/>
          <w:szCs w:val="24"/>
          <w:lang w:eastAsia="ru-RU"/>
        </w:rPr>
        <w:t>. Установлены следующие условия признания гражданина инвалидом:</w:t>
      </w:r>
    </w:p>
    <w:p w:rsidR="007B4F7B" w:rsidRPr="00317670" w:rsidRDefault="007B4F7B" w:rsidP="007B4F7B">
      <w:pPr>
        <w:shd w:val="clear" w:color="auto" w:fill="F9FAFA"/>
        <w:spacing w:before="100" w:beforeAutospacing="1" w:after="119" w:line="240" w:lineRule="auto"/>
        <w:rPr>
          <w:rFonts w:ascii="Times New Roman" w:eastAsia="Times New Roman" w:hAnsi="Times New Roman" w:cs="Times New Roman"/>
          <w:color w:val="000000"/>
          <w:sz w:val="24"/>
          <w:szCs w:val="24"/>
          <w:lang w:eastAsia="ru-RU"/>
        </w:rPr>
      </w:pPr>
      <w:r w:rsidRPr="00317670">
        <w:rPr>
          <w:rFonts w:ascii="Times New Roman" w:eastAsia="Times New Roman" w:hAnsi="Times New Roman" w:cs="Times New Roman"/>
          <w:color w:val="000000"/>
          <w:sz w:val="24"/>
          <w:szCs w:val="24"/>
          <w:lang w:eastAsia="ru-RU"/>
        </w:rPr>
        <w:t>а) нарушение здоровья со стойким расстройством функций организма, обусловленное заболеваниями, последствиями травм или дефектами;</w:t>
      </w:r>
    </w:p>
    <w:p w:rsidR="007B4F7B" w:rsidRPr="00317670" w:rsidRDefault="007B4F7B" w:rsidP="007B4F7B">
      <w:pPr>
        <w:shd w:val="clear" w:color="auto" w:fill="F9FAFA"/>
        <w:spacing w:before="100" w:beforeAutospacing="1" w:after="119" w:line="240" w:lineRule="auto"/>
        <w:rPr>
          <w:rFonts w:ascii="Times New Roman" w:eastAsia="Times New Roman" w:hAnsi="Times New Roman" w:cs="Times New Roman"/>
          <w:color w:val="000000"/>
          <w:sz w:val="24"/>
          <w:szCs w:val="24"/>
          <w:lang w:eastAsia="ru-RU"/>
        </w:rPr>
      </w:pPr>
      <w:r w:rsidRPr="00317670">
        <w:rPr>
          <w:rFonts w:ascii="Times New Roman" w:eastAsia="Times New Roman" w:hAnsi="Times New Roman" w:cs="Times New Roman"/>
          <w:color w:val="000000"/>
          <w:sz w:val="24"/>
          <w:szCs w:val="24"/>
          <w:lang w:eastAsia="ru-RU"/>
        </w:rPr>
        <w:t>б) ограничение жизнедеятельности (полная или частичная утрата гражданином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или заниматься трудовой деятельностью);</w:t>
      </w:r>
    </w:p>
    <w:p w:rsidR="007B4F7B" w:rsidRPr="00317670" w:rsidRDefault="007B4F7B" w:rsidP="007B4F7B">
      <w:pPr>
        <w:shd w:val="clear" w:color="auto" w:fill="F9FAFA"/>
        <w:spacing w:before="100" w:beforeAutospacing="1" w:after="119" w:line="240" w:lineRule="auto"/>
        <w:rPr>
          <w:rFonts w:ascii="Times New Roman" w:eastAsia="Times New Roman" w:hAnsi="Times New Roman" w:cs="Times New Roman"/>
          <w:color w:val="000000"/>
          <w:sz w:val="24"/>
          <w:szCs w:val="24"/>
          <w:lang w:eastAsia="ru-RU"/>
        </w:rPr>
      </w:pPr>
      <w:r w:rsidRPr="00317670">
        <w:rPr>
          <w:rFonts w:ascii="Times New Roman" w:eastAsia="Times New Roman" w:hAnsi="Times New Roman" w:cs="Times New Roman"/>
          <w:color w:val="000000"/>
          <w:sz w:val="24"/>
          <w:szCs w:val="24"/>
          <w:lang w:eastAsia="ru-RU"/>
        </w:rPr>
        <w:lastRenderedPageBreak/>
        <w:t>в) необходимость в мерах социальной защиты, включая реабилитацию.</w:t>
      </w:r>
    </w:p>
    <w:p w:rsidR="007B4F7B" w:rsidRPr="00317670" w:rsidRDefault="007B4F7B" w:rsidP="007B4F7B">
      <w:pPr>
        <w:shd w:val="clear" w:color="auto" w:fill="FFFFFF"/>
        <w:spacing w:after="0" w:line="240" w:lineRule="auto"/>
        <w:rPr>
          <w:rFonts w:ascii="Times New Roman" w:eastAsia="Times New Roman" w:hAnsi="Times New Roman" w:cs="Times New Roman"/>
          <w:color w:val="000000"/>
          <w:sz w:val="24"/>
          <w:szCs w:val="24"/>
          <w:lang w:eastAsia="ru-RU"/>
        </w:rPr>
      </w:pPr>
      <w:r w:rsidRPr="00317670">
        <w:rPr>
          <w:rFonts w:ascii="Times New Roman" w:eastAsia="Times New Roman" w:hAnsi="Times New Roman" w:cs="Times New Roman"/>
          <w:color w:val="000000"/>
          <w:sz w:val="24"/>
          <w:szCs w:val="24"/>
          <w:lang w:eastAsia="ru-RU"/>
        </w:rPr>
        <w:t>При этом наличие одного из указанных условий не является основанием, достаточным для признания гражданина инвалидом. </w:t>
      </w:r>
    </w:p>
    <w:p w:rsidR="007B4F7B" w:rsidRPr="00317670" w:rsidRDefault="007B4F7B" w:rsidP="007B4F7B">
      <w:pPr>
        <w:pStyle w:val="a3"/>
        <w:shd w:val="clear" w:color="auto" w:fill="F9FAFA"/>
        <w:rPr>
          <w:color w:val="000000"/>
        </w:rPr>
      </w:pPr>
      <w:r w:rsidRPr="00317670">
        <w:rPr>
          <w:rStyle w:val="nolink"/>
          <w:b/>
          <w:bCs/>
          <w:color w:val="0000FF"/>
          <w:u w:val="single"/>
        </w:rPr>
        <w:t>Ведомственные документы Министерства образования и науки РФ</w:t>
      </w:r>
    </w:p>
    <w:p w:rsidR="007B4F7B" w:rsidRPr="00317670" w:rsidRDefault="007B4F7B" w:rsidP="007B4F7B">
      <w:pPr>
        <w:pStyle w:val="a3"/>
        <w:shd w:val="clear" w:color="auto" w:fill="F9FAFA"/>
        <w:spacing w:after="0" w:afterAutospacing="0" w:line="288" w:lineRule="atLeast"/>
        <w:ind w:firstLine="709"/>
        <w:rPr>
          <w:color w:val="000000"/>
        </w:rPr>
      </w:pPr>
      <w:r w:rsidRPr="00317670">
        <w:rPr>
          <w:color w:val="000000"/>
        </w:rPr>
        <w:t>Министерство образования и науки РФ в связи с вступлением в силу нового закона «Об образовании в Ф» подготовило ряд важных ведомственных документов:</w:t>
      </w:r>
    </w:p>
    <w:p w:rsidR="007B4F7B" w:rsidRPr="00317670" w:rsidRDefault="007B4F7B" w:rsidP="007B4F7B">
      <w:pPr>
        <w:pStyle w:val="a3"/>
        <w:shd w:val="clear" w:color="auto" w:fill="F9FAFA"/>
        <w:spacing w:after="0" w:afterAutospacing="0" w:line="288" w:lineRule="atLeast"/>
        <w:ind w:firstLine="709"/>
        <w:rPr>
          <w:color w:val="000000"/>
        </w:rPr>
      </w:pPr>
      <w:r w:rsidRPr="00317670">
        <w:rPr>
          <w:color w:val="000000"/>
        </w:rPr>
        <w:t xml:space="preserve">1. Положение о </w:t>
      </w:r>
      <w:proofErr w:type="spellStart"/>
      <w:r w:rsidRPr="00317670">
        <w:rPr>
          <w:color w:val="000000"/>
        </w:rPr>
        <w:t>психолого-медико-педагогической</w:t>
      </w:r>
      <w:proofErr w:type="spellEnd"/>
      <w:r w:rsidRPr="00317670">
        <w:rPr>
          <w:color w:val="000000"/>
        </w:rPr>
        <w:t xml:space="preserve"> комиссии (Утверждено Приказом Министерства образования и науки Российской Федерации от 20 сентября 2013 г. N 1082 г.). В Положении говорится, что комиссия создается в целях своевременного выявления детей с особенностями в физическом и (или) психическом развитии и (или) отклонениями в поведении, проведения их комплексного </w:t>
      </w:r>
      <w:proofErr w:type="spellStart"/>
      <w:r w:rsidRPr="00317670">
        <w:rPr>
          <w:color w:val="000000"/>
        </w:rPr>
        <w:t>психолого-медико-педагогического</w:t>
      </w:r>
      <w:proofErr w:type="spellEnd"/>
      <w:r w:rsidRPr="00317670">
        <w:rPr>
          <w:color w:val="000000"/>
        </w:rPr>
        <w:t xml:space="preserve"> обследования и подготовки по результатам обследования рекомендаций по оказанию им </w:t>
      </w:r>
      <w:proofErr w:type="spellStart"/>
      <w:r w:rsidRPr="00317670">
        <w:rPr>
          <w:color w:val="000000"/>
        </w:rPr>
        <w:t>психолого-медико-педагогической</w:t>
      </w:r>
      <w:proofErr w:type="spellEnd"/>
      <w:r w:rsidRPr="00317670">
        <w:rPr>
          <w:color w:val="000000"/>
        </w:rPr>
        <w:t xml:space="preserve"> помощи и организации их обучения и воспитания, а также подтверждения, уточнения или изменения ранее данных рекомендаций.</w:t>
      </w:r>
    </w:p>
    <w:p w:rsidR="007B4F7B" w:rsidRPr="00317670" w:rsidRDefault="007B4F7B" w:rsidP="007B4F7B">
      <w:pPr>
        <w:pStyle w:val="a3"/>
        <w:shd w:val="clear" w:color="auto" w:fill="F9FAFA"/>
        <w:spacing w:after="0" w:afterAutospacing="0" w:line="288" w:lineRule="atLeast"/>
        <w:ind w:firstLine="709"/>
        <w:rPr>
          <w:color w:val="000000"/>
        </w:rPr>
      </w:pPr>
      <w:r w:rsidRPr="00317670">
        <w:rPr>
          <w:color w:val="000000"/>
        </w:rPr>
        <w:t>2. Приказ Министерства образования и науки РФ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B4F7B" w:rsidRPr="00317670" w:rsidRDefault="007B4F7B" w:rsidP="007B4F7B">
      <w:pPr>
        <w:pStyle w:val="a3"/>
        <w:shd w:val="clear" w:color="auto" w:fill="F9FAFA"/>
        <w:spacing w:after="0" w:afterAutospacing="0" w:line="288" w:lineRule="atLeast"/>
        <w:ind w:firstLine="709"/>
        <w:rPr>
          <w:color w:val="000000"/>
        </w:rPr>
      </w:pPr>
      <w:r w:rsidRPr="00317670">
        <w:rPr>
          <w:color w:val="000000"/>
        </w:rPr>
        <w:t>3. Приказ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B4F7B" w:rsidRPr="00317670" w:rsidRDefault="007B4F7B" w:rsidP="007B4F7B">
      <w:pPr>
        <w:pStyle w:val="a3"/>
        <w:shd w:val="clear" w:color="auto" w:fill="F9FAFA"/>
        <w:spacing w:after="0" w:afterAutospacing="0" w:line="288" w:lineRule="atLeast"/>
        <w:ind w:firstLine="709"/>
        <w:rPr>
          <w:color w:val="000000"/>
        </w:rPr>
      </w:pPr>
      <w:r w:rsidRPr="00317670">
        <w:rPr>
          <w:color w:val="000000"/>
        </w:rPr>
        <w:t>В соответствии с новым законом в данных приказах рассмотрены основные особенности организации образовательной деятельности для лиц с ограниченными возможностями здоровья и предусмотрена возможность обучения по индивидуальному учебному плану, в порядке, установленном локальными нормативными актами образовательной организации, организация обучения по адаптированным программам, создание специальных условий образования для лиц с ОВЗ и реализация программ посредством сетевых форм.</w:t>
      </w:r>
    </w:p>
    <w:p w:rsidR="007B4F7B" w:rsidRPr="00317670" w:rsidRDefault="007B4F7B" w:rsidP="007B4F7B">
      <w:pPr>
        <w:pStyle w:val="a3"/>
        <w:shd w:val="clear" w:color="auto" w:fill="F9FAFA"/>
        <w:spacing w:after="0" w:afterAutospacing="0" w:line="288" w:lineRule="atLeast"/>
        <w:ind w:firstLine="709"/>
        <w:rPr>
          <w:color w:val="000000"/>
        </w:rPr>
      </w:pPr>
      <w:r w:rsidRPr="00317670">
        <w:rPr>
          <w:rStyle w:val="nolink"/>
          <w:color w:val="000000"/>
        </w:rPr>
        <w:t>В соответствии с приказом Министерства образования и науки РФ от 6 октября 2009 года № 373</w:t>
      </w:r>
      <w:r w:rsidRPr="00317670">
        <w:rPr>
          <w:rStyle w:val="apple-converted-space"/>
          <w:color w:val="000000"/>
        </w:rPr>
        <w:t> </w:t>
      </w:r>
      <w:r w:rsidRPr="00317670">
        <w:rPr>
          <w:rStyle w:val="nolink"/>
          <w:color w:val="000000"/>
        </w:rPr>
        <w:t>«Об утверждении и введении в действие Федерального государственного образовательного стандарта начального общего образования»</w:t>
      </w:r>
      <w:r w:rsidRPr="00317670">
        <w:rPr>
          <w:rStyle w:val="apple-converted-space"/>
          <w:color w:val="000000"/>
        </w:rPr>
        <w:t> </w:t>
      </w:r>
      <w:r w:rsidRPr="00317670">
        <w:rPr>
          <w:color w:val="000000"/>
        </w:rPr>
        <w:t>с 1-го сентября 2011 года в нашей стране все первые классы начали работать по</w:t>
      </w:r>
      <w:r w:rsidRPr="00317670">
        <w:rPr>
          <w:rStyle w:val="apple-converted-space"/>
          <w:color w:val="000000"/>
        </w:rPr>
        <w:t> </w:t>
      </w:r>
      <w:r w:rsidRPr="00317670">
        <w:rPr>
          <w:rStyle w:val="nolink"/>
          <w:color w:val="000000"/>
        </w:rPr>
        <w:t>Федеральному государственному образовательному стандарту начального общего образования</w:t>
      </w:r>
      <w:r w:rsidRPr="00317670">
        <w:rPr>
          <w:rStyle w:val="apple-converted-space"/>
          <w:color w:val="000000"/>
        </w:rPr>
        <w:t> </w:t>
      </w:r>
      <w:r w:rsidRPr="00317670">
        <w:rPr>
          <w:color w:val="000000"/>
        </w:rPr>
        <w:t>(ФГОС начального образования).</w:t>
      </w:r>
    </w:p>
    <w:p w:rsidR="007B4F7B" w:rsidRPr="00317670" w:rsidRDefault="007B4F7B" w:rsidP="007B4F7B">
      <w:pPr>
        <w:pStyle w:val="a3"/>
        <w:shd w:val="clear" w:color="auto" w:fill="F9FAFA"/>
        <w:spacing w:after="0" w:afterAutospacing="0" w:line="288" w:lineRule="atLeast"/>
        <w:ind w:firstLine="709"/>
        <w:rPr>
          <w:color w:val="000000"/>
        </w:rPr>
      </w:pPr>
      <w:r w:rsidRPr="00317670">
        <w:rPr>
          <w:color w:val="000000"/>
        </w:rPr>
        <w:t>В</w:t>
      </w:r>
      <w:r w:rsidRPr="00317670">
        <w:rPr>
          <w:rStyle w:val="apple-converted-space"/>
          <w:color w:val="000000"/>
        </w:rPr>
        <w:t> </w:t>
      </w:r>
      <w:r w:rsidRPr="00317670">
        <w:rPr>
          <w:rStyle w:val="nolink"/>
          <w:color w:val="000000"/>
        </w:rPr>
        <w:t>письме Министерства образования и науки РФ от 19 апреля 2011 г. N 03-255 «О введении федерального государственного образовательного стандарта общего образования»</w:t>
      </w:r>
      <w:r w:rsidRPr="00317670">
        <w:rPr>
          <w:rStyle w:val="apple-converted-space"/>
          <w:color w:val="000000"/>
        </w:rPr>
        <w:t> </w:t>
      </w:r>
      <w:r w:rsidRPr="00317670">
        <w:rPr>
          <w:color w:val="000000"/>
        </w:rPr>
        <w:t xml:space="preserve">дано разъяснение, что стандарт учитывает образовательные потребности детей с ограниченными возможностями здоровья. В основной образовательной программе начального и основного общего образования, которая должна быть разработана в образовательном учреждении на основе ФГОС, можно заложить все специфические </w:t>
      </w:r>
      <w:r w:rsidRPr="00317670">
        <w:rPr>
          <w:color w:val="000000"/>
        </w:rPr>
        <w:lastRenderedPageBreak/>
        <w:t>особенности обучения детей с ограниченными возможностями здоровья: увеличение сроков обучения; программу коррекционной работы; специальные пропедевтические разделы, направленные на подготовку обучающихся к освоению основной образовательной программы; особые материально-технические условия реализации основной образовательной программы начального общего образования и др.</w:t>
      </w:r>
    </w:p>
    <w:p w:rsidR="007B4F7B" w:rsidRPr="00317670" w:rsidRDefault="007B4F7B" w:rsidP="007B4F7B">
      <w:pPr>
        <w:pStyle w:val="a3"/>
        <w:shd w:val="clear" w:color="auto" w:fill="F9FAFA"/>
        <w:spacing w:after="0" w:afterAutospacing="0" w:line="288" w:lineRule="atLeast"/>
        <w:ind w:firstLine="709"/>
        <w:rPr>
          <w:color w:val="000000"/>
        </w:rPr>
      </w:pPr>
      <w:r w:rsidRPr="00317670">
        <w:rPr>
          <w:color w:val="000000"/>
        </w:rPr>
        <w:t>В соответствии с п. 19.8. ФГОС начального образования Программа коррекционной работы в образовательном учреждении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и должна обеспечить:</w:t>
      </w:r>
    </w:p>
    <w:p w:rsidR="007B4F7B" w:rsidRPr="00317670" w:rsidRDefault="007B4F7B" w:rsidP="007B4F7B">
      <w:pPr>
        <w:pStyle w:val="a3"/>
        <w:numPr>
          <w:ilvl w:val="0"/>
          <w:numId w:val="1"/>
        </w:numPr>
        <w:shd w:val="clear" w:color="auto" w:fill="F9FAFA"/>
        <w:spacing w:after="0" w:afterAutospacing="0" w:line="288" w:lineRule="atLeast"/>
        <w:rPr>
          <w:color w:val="000000"/>
        </w:rPr>
      </w:pPr>
      <w:r w:rsidRPr="00317670">
        <w:rPr>
          <w:color w:val="000000"/>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7B4F7B" w:rsidRPr="00317670" w:rsidRDefault="007B4F7B" w:rsidP="007B4F7B">
      <w:pPr>
        <w:pStyle w:val="a3"/>
        <w:numPr>
          <w:ilvl w:val="0"/>
          <w:numId w:val="1"/>
        </w:numPr>
        <w:shd w:val="clear" w:color="auto" w:fill="F9FAFA"/>
        <w:spacing w:after="0" w:afterAutospacing="0" w:line="288" w:lineRule="atLeast"/>
        <w:rPr>
          <w:color w:val="000000"/>
        </w:rPr>
      </w:pPr>
      <w:r w:rsidRPr="00317670">
        <w:rPr>
          <w:color w:val="000000"/>
        </w:rPr>
        <w:t xml:space="preserve">осуществление индивидуально ориентированной </w:t>
      </w:r>
      <w:proofErr w:type="spellStart"/>
      <w:r w:rsidRPr="00317670">
        <w:rPr>
          <w:color w:val="000000"/>
        </w:rPr>
        <w:t>психолого-медико-педагогической</w:t>
      </w:r>
      <w:proofErr w:type="spellEnd"/>
      <w:r w:rsidRPr="00317670">
        <w:rPr>
          <w:color w:val="000000"/>
        </w:rPr>
        <w:t xml:space="preserve">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w:t>
      </w:r>
      <w:proofErr w:type="spellStart"/>
      <w:r w:rsidRPr="00317670">
        <w:rPr>
          <w:color w:val="000000"/>
        </w:rPr>
        <w:t>психолого-медико-педагогической</w:t>
      </w:r>
      <w:proofErr w:type="spellEnd"/>
      <w:r w:rsidRPr="00317670">
        <w:rPr>
          <w:color w:val="000000"/>
        </w:rPr>
        <w:t xml:space="preserve"> комиссии);</w:t>
      </w:r>
    </w:p>
    <w:p w:rsidR="007B4F7B" w:rsidRPr="00317670" w:rsidRDefault="007B4F7B" w:rsidP="007B4F7B">
      <w:pPr>
        <w:pStyle w:val="a3"/>
        <w:numPr>
          <w:ilvl w:val="0"/>
          <w:numId w:val="1"/>
        </w:numPr>
        <w:shd w:val="clear" w:color="auto" w:fill="F9FAFA"/>
        <w:spacing w:after="0" w:afterAutospacing="0" w:line="288" w:lineRule="atLeast"/>
        <w:rPr>
          <w:color w:val="000000"/>
        </w:rPr>
      </w:pPr>
      <w:r w:rsidRPr="00317670">
        <w:rPr>
          <w:color w:val="000000"/>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7B4F7B" w:rsidRPr="00317670" w:rsidRDefault="007B4F7B" w:rsidP="007B4F7B">
      <w:pPr>
        <w:pStyle w:val="a3"/>
        <w:shd w:val="clear" w:color="auto" w:fill="F9FAFA"/>
        <w:spacing w:after="0" w:afterAutospacing="0" w:line="288" w:lineRule="atLeast"/>
        <w:ind w:firstLine="709"/>
        <w:rPr>
          <w:color w:val="000000"/>
        </w:rPr>
      </w:pPr>
      <w:r w:rsidRPr="00317670">
        <w:rPr>
          <w:color w:val="000000"/>
        </w:rPr>
        <w:t>Международное законодательство в области закрепления права детей с ОВЗ и инвалидностью на получение образования имеет более чем полувековую историю развития.</w:t>
      </w:r>
    </w:p>
    <w:p w:rsidR="007B4F7B" w:rsidRPr="00317670" w:rsidRDefault="007B4F7B" w:rsidP="007B4F7B">
      <w:pPr>
        <w:pStyle w:val="a3"/>
        <w:shd w:val="clear" w:color="auto" w:fill="F9FAFA"/>
        <w:spacing w:after="0" w:afterAutospacing="0" w:line="288" w:lineRule="atLeast"/>
        <w:ind w:firstLine="709"/>
        <w:rPr>
          <w:color w:val="000000"/>
        </w:rPr>
      </w:pPr>
      <w:r w:rsidRPr="00317670">
        <w:rPr>
          <w:color w:val="000000"/>
        </w:rPr>
        <w:t>Одним из первых специальных международных актов, обратившихся к вопросу соблюдения прав личности, к которым относится и право на образование, является</w:t>
      </w:r>
      <w:r w:rsidRPr="00317670">
        <w:rPr>
          <w:rStyle w:val="apple-converted-space"/>
          <w:color w:val="000000"/>
        </w:rPr>
        <w:t> </w:t>
      </w:r>
      <w:r w:rsidRPr="00317670">
        <w:rPr>
          <w:i/>
          <w:iCs/>
          <w:color w:val="000000"/>
        </w:rPr>
        <w:t>Всеобщая декларация прав человека</w:t>
      </w:r>
      <w:r w:rsidRPr="00317670">
        <w:rPr>
          <w:rStyle w:val="apple-converted-space"/>
          <w:color w:val="000000"/>
        </w:rPr>
        <w:t> </w:t>
      </w:r>
      <w:r w:rsidRPr="00317670">
        <w:rPr>
          <w:color w:val="000000"/>
        </w:rPr>
        <w:t>от 10 декабря 1948 года, ставшая основой для других международно-правовых документов в области защиты прав личности. Декларация провозгласила как социальные, экономические и культурные права, так и политические и гражданские права. Декларация содержит историческое положение в статье 1:</w:t>
      </w:r>
    </w:p>
    <w:p w:rsidR="007B4F7B" w:rsidRPr="00317670" w:rsidRDefault="007B4F7B" w:rsidP="007B4F7B">
      <w:pPr>
        <w:pStyle w:val="a3"/>
        <w:shd w:val="clear" w:color="auto" w:fill="F9FAFA"/>
        <w:spacing w:after="0" w:afterAutospacing="0" w:line="288" w:lineRule="atLeast"/>
        <w:ind w:firstLine="709"/>
        <w:rPr>
          <w:color w:val="000000"/>
        </w:rPr>
      </w:pPr>
      <w:r w:rsidRPr="00317670">
        <w:rPr>
          <w:color w:val="000000"/>
        </w:rPr>
        <w:t>«Все люди рождаются свободными и равными в своем достоинстве и правах».</w:t>
      </w:r>
    </w:p>
    <w:p w:rsidR="007B4F7B" w:rsidRPr="00317670" w:rsidRDefault="007B4F7B" w:rsidP="007B4F7B">
      <w:pPr>
        <w:pStyle w:val="a3"/>
        <w:shd w:val="clear" w:color="auto" w:fill="F9FAFA"/>
        <w:spacing w:after="0" w:afterAutospacing="0" w:line="288" w:lineRule="atLeast"/>
        <w:ind w:firstLine="709"/>
        <w:rPr>
          <w:color w:val="000000"/>
        </w:rPr>
      </w:pPr>
      <w:r w:rsidRPr="00317670">
        <w:rPr>
          <w:color w:val="000000"/>
        </w:rPr>
        <w:t xml:space="preserve">При этом международное сообщество сравнительно недавно обратило внимание на вопросы защиты прав инвалидов. До конца 70-х годов доминировала концепция признания за инвалидами всех основных прав без специальных мер защиты. Считалось, что принципы </w:t>
      </w:r>
      <w:proofErr w:type="spellStart"/>
      <w:r w:rsidRPr="00317670">
        <w:rPr>
          <w:color w:val="000000"/>
        </w:rPr>
        <w:t>недискриминации</w:t>
      </w:r>
      <w:proofErr w:type="spellEnd"/>
      <w:r w:rsidRPr="00317670">
        <w:rPr>
          <w:color w:val="000000"/>
        </w:rPr>
        <w:t xml:space="preserve"> и уважения человеческого достоинства, провозглашенные в Международном билле о правах человека, достаточны для инвалидов. Однако изучение проблем инвалидности и практическая деятельность по защите прав инвалидов выявили необходимость создания отдельной международной системы защиты их прав.</w:t>
      </w:r>
    </w:p>
    <w:p w:rsidR="007B4F7B" w:rsidRPr="00317670" w:rsidRDefault="007B4F7B" w:rsidP="007B4F7B">
      <w:pPr>
        <w:pStyle w:val="a3"/>
        <w:shd w:val="clear" w:color="auto" w:fill="F9FAFA"/>
        <w:spacing w:after="0" w:afterAutospacing="0" w:line="288" w:lineRule="atLeast"/>
        <w:ind w:firstLine="709"/>
        <w:rPr>
          <w:color w:val="000000"/>
        </w:rPr>
      </w:pPr>
      <w:r w:rsidRPr="00317670">
        <w:rPr>
          <w:color w:val="000000"/>
        </w:rPr>
        <w:t xml:space="preserve">История международных документов, посвященных правам инвалидов, начинается с 1971 года, когда Организацией Объединенных Наций (ООН) была принята Декларация о правах умственно отсталых лиц (утверждена Резолюцией 2856 (XXVI) Генеральной </w:t>
      </w:r>
      <w:r w:rsidRPr="00317670">
        <w:rPr>
          <w:color w:val="000000"/>
        </w:rPr>
        <w:lastRenderedPageBreak/>
        <w:t>Ассамблеи ООН от 20 декабря 1971 года). Международно-правовым документом обобщенного характера, признавшим право инвалидов на удовлетворительную жизнь, а также все гражданские и политические права, стала Декларация о правах инвалидов, утвержденная Резолюцией 3447 (XXX) Генеральной Ассамблеи ООН 09.12.1975 года.</w:t>
      </w:r>
    </w:p>
    <w:p w:rsidR="007B4F7B" w:rsidRPr="00317670" w:rsidRDefault="007B4F7B" w:rsidP="007B4F7B">
      <w:pPr>
        <w:pStyle w:val="a3"/>
        <w:shd w:val="clear" w:color="auto" w:fill="F9FAFA"/>
        <w:spacing w:after="0" w:afterAutospacing="0" w:line="288" w:lineRule="atLeast"/>
        <w:ind w:firstLine="709"/>
        <w:rPr>
          <w:color w:val="000000"/>
        </w:rPr>
      </w:pPr>
      <w:r w:rsidRPr="00317670">
        <w:rPr>
          <w:color w:val="000000"/>
        </w:rPr>
        <w:t>16 декабря 1976 года Генеральная Ассамблея ООН провозгласила 1981 год Международным годом инвалидов, а период с 1983 по 1992-й год – Десятилетием инвалидов ООН. Наиболее важным результатом проведения Международного года инвалидов стало принятие Генеральной Ассамблеей ООН 3 декабря 1982 года Всемирной программы действий в отношении инвалидов. Международно-правовые документы по правам инвалидов, принятые до 1993 года, разрешали отдельные проблемы инвалидов, но не защищали права инвалидов в целом. И только в 1993 году был принят основной всеобъемлющий документ, посвященный правам инвалидов, – Стандартные правила обеспечения равных возможностей для инвалидов.</w:t>
      </w:r>
    </w:p>
    <w:p w:rsidR="007B4F7B" w:rsidRPr="00317670" w:rsidRDefault="007B4F7B" w:rsidP="007B4F7B">
      <w:pPr>
        <w:pStyle w:val="a3"/>
        <w:shd w:val="clear" w:color="auto" w:fill="F9FAFA"/>
        <w:spacing w:after="0" w:afterAutospacing="0" w:line="288" w:lineRule="atLeast"/>
        <w:ind w:firstLine="709"/>
        <w:rPr>
          <w:color w:val="000000"/>
        </w:rPr>
      </w:pPr>
      <w:r w:rsidRPr="00317670">
        <w:rPr>
          <w:color w:val="000000"/>
        </w:rPr>
        <w:t>На Всемирной конференции по образованию для лиц с особыми потребностями: доступ к образованию и его качество (Саламанка, Испания, 7–10 июня 1994 года) были приняты «</w:t>
      </w:r>
      <w:proofErr w:type="spellStart"/>
      <w:r w:rsidRPr="00317670">
        <w:rPr>
          <w:color w:val="000000"/>
        </w:rPr>
        <w:t>Саламанкская</w:t>
      </w:r>
      <w:proofErr w:type="spellEnd"/>
      <w:r w:rsidRPr="00317670">
        <w:rPr>
          <w:color w:val="000000"/>
        </w:rPr>
        <w:t xml:space="preserve"> декларация» и «Рамки действий по образованию лиц с особыми потребностями», в которых правительства всех стран призывают:</w:t>
      </w:r>
    </w:p>
    <w:p w:rsidR="007B4F7B" w:rsidRPr="00317670" w:rsidRDefault="007B4F7B" w:rsidP="007B4F7B">
      <w:pPr>
        <w:pStyle w:val="a3"/>
        <w:numPr>
          <w:ilvl w:val="0"/>
          <w:numId w:val="2"/>
        </w:numPr>
        <w:shd w:val="clear" w:color="auto" w:fill="F9FAFA"/>
        <w:spacing w:after="0" w:afterAutospacing="0" w:line="288" w:lineRule="atLeast"/>
        <w:rPr>
          <w:color w:val="000000"/>
        </w:rPr>
      </w:pPr>
      <w:r w:rsidRPr="00317670">
        <w:rPr>
          <w:color w:val="000000"/>
        </w:rPr>
        <w:t>уделять первоочередное внимание необходимости придать «включающий» (инклюзивный) характер системе образования;</w:t>
      </w:r>
    </w:p>
    <w:p w:rsidR="007B4F7B" w:rsidRPr="00317670" w:rsidRDefault="007B4F7B" w:rsidP="007B4F7B">
      <w:pPr>
        <w:pStyle w:val="a3"/>
        <w:numPr>
          <w:ilvl w:val="0"/>
          <w:numId w:val="2"/>
        </w:numPr>
        <w:shd w:val="clear" w:color="auto" w:fill="F9FAFA"/>
        <w:spacing w:after="0" w:afterAutospacing="0" w:line="288" w:lineRule="atLeast"/>
        <w:rPr>
          <w:color w:val="000000"/>
        </w:rPr>
      </w:pPr>
      <w:r w:rsidRPr="00317670">
        <w:rPr>
          <w:color w:val="000000"/>
        </w:rPr>
        <w:t>включить принцип «включающего» (инклюзивного) образования как компонент правовой или политической системы;</w:t>
      </w:r>
    </w:p>
    <w:p w:rsidR="007B4F7B" w:rsidRPr="00317670" w:rsidRDefault="007B4F7B" w:rsidP="007B4F7B">
      <w:pPr>
        <w:pStyle w:val="a3"/>
        <w:numPr>
          <w:ilvl w:val="0"/>
          <w:numId w:val="2"/>
        </w:numPr>
        <w:shd w:val="clear" w:color="auto" w:fill="F9FAFA"/>
        <w:spacing w:after="0" w:afterAutospacing="0" w:line="288" w:lineRule="atLeast"/>
        <w:rPr>
          <w:color w:val="000000"/>
        </w:rPr>
      </w:pPr>
      <w:r w:rsidRPr="00317670">
        <w:rPr>
          <w:color w:val="000000"/>
        </w:rPr>
        <w:t>разрабатывать показательные проекты;</w:t>
      </w:r>
    </w:p>
    <w:p w:rsidR="007B4F7B" w:rsidRPr="00317670" w:rsidRDefault="007B4F7B" w:rsidP="007B4F7B">
      <w:pPr>
        <w:pStyle w:val="a3"/>
        <w:numPr>
          <w:ilvl w:val="0"/>
          <w:numId w:val="2"/>
        </w:numPr>
        <w:shd w:val="clear" w:color="auto" w:fill="F9FAFA"/>
        <w:spacing w:after="0" w:afterAutospacing="0" w:line="288" w:lineRule="atLeast"/>
        <w:rPr>
          <w:color w:val="000000"/>
        </w:rPr>
      </w:pPr>
      <w:r w:rsidRPr="00317670">
        <w:rPr>
          <w:color w:val="000000"/>
        </w:rPr>
        <w:t>содействовать обмену с государствами, имеющими опыт работы в сфере «включающей» (инклюзивной) деятельности;</w:t>
      </w:r>
    </w:p>
    <w:p w:rsidR="007B4F7B" w:rsidRPr="00317670" w:rsidRDefault="007B4F7B" w:rsidP="007B4F7B">
      <w:pPr>
        <w:pStyle w:val="a3"/>
        <w:numPr>
          <w:ilvl w:val="0"/>
          <w:numId w:val="2"/>
        </w:numPr>
        <w:shd w:val="clear" w:color="auto" w:fill="F9FAFA"/>
        <w:spacing w:after="0" w:afterAutospacing="0" w:line="288" w:lineRule="atLeast"/>
        <w:rPr>
          <w:color w:val="000000"/>
        </w:rPr>
      </w:pPr>
      <w:r w:rsidRPr="00317670">
        <w:rPr>
          <w:color w:val="000000"/>
        </w:rPr>
        <w:t>разрабатывать способы планирования, контроля и оценки образовательного обеспечения детей и взрослых;</w:t>
      </w:r>
    </w:p>
    <w:p w:rsidR="007B4F7B" w:rsidRPr="00317670" w:rsidRDefault="007B4F7B" w:rsidP="007B4F7B">
      <w:pPr>
        <w:pStyle w:val="a3"/>
        <w:numPr>
          <w:ilvl w:val="0"/>
          <w:numId w:val="2"/>
        </w:numPr>
        <w:shd w:val="clear" w:color="auto" w:fill="F9FAFA"/>
        <w:spacing w:after="0" w:afterAutospacing="0" w:line="288" w:lineRule="atLeast"/>
        <w:rPr>
          <w:color w:val="000000"/>
        </w:rPr>
      </w:pPr>
      <w:r w:rsidRPr="00317670">
        <w:rPr>
          <w:color w:val="000000"/>
        </w:rPr>
        <w:t>способствовать и облегчать участие родителей и организаций инвалидов;</w:t>
      </w:r>
    </w:p>
    <w:p w:rsidR="007B4F7B" w:rsidRPr="00317670" w:rsidRDefault="007B4F7B" w:rsidP="007B4F7B">
      <w:pPr>
        <w:pStyle w:val="a3"/>
        <w:numPr>
          <w:ilvl w:val="0"/>
          <w:numId w:val="2"/>
        </w:numPr>
        <w:shd w:val="clear" w:color="auto" w:fill="F9FAFA"/>
        <w:spacing w:after="0" w:afterAutospacing="0" w:line="288" w:lineRule="atLeast"/>
        <w:rPr>
          <w:color w:val="000000"/>
        </w:rPr>
      </w:pPr>
      <w:r w:rsidRPr="00317670">
        <w:rPr>
          <w:color w:val="000000"/>
        </w:rPr>
        <w:t>финансировать стратегию ранней диагностики и раннего вмешательства;</w:t>
      </w:r>
    </w:p>
    <w:p w:rsidR="007B4F7B" w:rsidRPr="00317670" w:rsidRDefault="007B4F7B" w:rsidP="007B4F7B">
      <w:pPr>
        <w:pStyle w:val="a3"/>
        <w:numPr>
          <w:ilvl w:val="0"/>
          <w:numId w:val="2"/>
        </w:numPr>
        <w:shd w:val="clear" w:color="auto" w:fill="F9FAFA"/>
        <w:spacing w:after="0" w:afterAutospacing="0" w:line="288" w:lineRule="atLeast"/>
        <w:rPr>
          <w:color w:val="000000"/>
        </w:rPr>
      </w:pPr>
      <w:r w:rsidRPr="00317670">
        <w:rPr>
          <w:color w:val="000000"/>
        </w:rPr>
        <w:t>финансировать развитие профессиональных аспектов «включающего» (инклюзивного) образования;</w:t>
      </w:r>
    </w:p>
    <w:p w:rsidR="007B4F7B" w:rsidRPr="00317670" w:rsidRDefault="007B4F7B" w:rsidP="007B4F7B">
      <w:pPr>
        <w:pStyle w:val="a3"/>
        <w:numPr>
          <w:ilvl w:val="0"/>
          <w:numId w:val="2"/>
        </w:numPr>
        <w:shd w:val="clear" w:color="auto" w:fill="F9FAFA"/>
        <w:spacing w:after="0" w:afterAutospacing="0" w:line="288" w:lineRule="atLeast"/>
        <w:rPr>
          <w:color w:val="000000"/>
        </w:rPr>
      </w:pPr>
      <w:r w:rsidRPr="00317670">
        <w:rPr>
          <w:color w:val="000000"/>
        </w:rPr>
        <w:t>обеспечивать наличие должных программ по подготовке учителей.</w:t>
      </w:r>
    </w:p>
    <w:p w:rsidR="007B4F7B" w:rsidRPr="00317670" w:rsidRDefault="007B4F7B" w:rsidP="007B4F7B">
      <w:pPr>
        <w:pStyle w:val="a3"/>
        <w:shd w:val="clear" w:color="auto" w:fill="F9FAFA"/>
        <w:spacing w:after="0" w:afterAutospacing="0" w:line="288" w:lineRule="atLeast"/>
        <w:ind w:firstLine="709"/>
        <w:rPr>
          <w:color w:val="000000"/>
        </w:rPr>
      </w:pPr>
      <w:r w:rsidRPr="00317670">
        <w:rPr>
          <w:color w:val="000000"/>
        </w:rPr>
        <w:t>В «Рамках действий по образованию лиц с особыми потребностями» содержится общее описание новых подходов к системе образования, учитывающей специальные потребности, а также основные направления деятельности на национальном, региональном и международном уровнях.</w:t>
      </w:r>
    </w:p>
    <w:p w:rsidR="007B4F7B" w:rsidRPr="00317670" w:rsidRDefault="007B4F7B" w:rsidP="007B4F7B">
      <w:pPr>
        <w:pStyle w:val="a3"/>
        <w:shd w:val="clear" w:color="auto" w:fill="F9FAFA"/>
        <w:spacing w:after="0" w:afterAutospacing="0" w:line="288" w:lineRule="atLeast"/>
        <w:ind w:firstLine="709"/>
        <w:rPr>
          <w:color w:val="000000"/>
        </w:rPr>
      </w:pPr>
      <w:r w:rsidRPr="00317670">
        <w:rPr>
          <w:color w:val="000000"/>
        </w:rPr>
        <w:t>Вместе с тем усилия международного сообщества не были в достаточной мере эффективными: проведенный ООН дважды (1987, 1992) мониторинг показал, что, несмотря на все изменения, инвалиды так и не получили равных возможностей, а во многих странах остались изолированными от общества. В связи с этим в 1994 году Генеральная Ассамблея ООН одобрила долгосрочную стратегию дальнейшего осуществления Всемирной программы действий в отношении инвалидов, основной целью которой было провозглашено создание «общества для всех», охватывающего все разнообразные человеческие ресурсы и позволяющего каждому человеку максимально развить его потенциал.</w:t>
      </w:r>
    </w:p>
    <w:p w:rsidR="007B4F7B" w:rsidRPr="00317670" w:rsidRDefault="007B4F7B" w:rsidP="007B4F7B">
      <w:pPr>
        <w:pStyle w:val="a3"/>
        <w:shd w:val="clear" w:color="auto" w:fill="F9FAFA"/>
        <w:spacing w:after="0" w:afterAutospacing="0" w:line="288" w:lineRule="atLeast"/>
        <w:ind w:firstLine="709"/>
        <w:rPr>
          <w:color w:val="000000"/>
        </w:rPr>
      </w:pPr>
      <w:r w:rsidRPr="00317670">
        <w:rPr>
          <w:color w:val="000000"/>
        </w:rPr>
        <w:lastRenderedPageBreak/>
        <w:t>Самым значимым международным документом в области защиты прав лиц с ограниченными возможностями является Конвенция о правах инвалидов (принята резолюцией 61/106 Генеральной Ассамблеи от 13 декабря 2006 года).В статье 24 Конвенции говорится:</w:t>
      </w:r>
      <w:r w:rsidRPr="00317670">
        <w:rPr>
          <w:rStyle w:val="apple-converted-space"/>
          <w:color w:val="000000"/>
        </w:rPr>
        <w:t> </w:t>
      </w:r>
      <w:r w:rsidRPr="00317670">
        <w:rPr>
          <w:color w:val="000000"/>
        </w:rPr>
        <w:t>«Государства-участники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w:t>
      </w:r>
    </w:p>
    <w:p w:rsidR="007B4F7B" w:rsidRPr="00317670" w:rsidRDefault="007B4F7B" w:rsidP="007B4F7B">
      <w:pPr>
        <w:pStyle w:val="a3"/>
        <w:shd w:val="clear" w:color="auto" w:fill="F9FAFA"/>
        <w:spacing w:after="0" w:afterAutospacing="0" w:line="288" w:lineRule="atLeast"/>
        <w:ind w:firstLine="709"/>
        <w:rPr>
          <w:color w:val="000000"/>
        </w:rPr>
      </w:pPr>
      <w:r w:rsidRPr="00317670">
        <w:rPr>
          <w:color w:val="000000"/>
        </w:rPr>
        <w:t>В соответствии с Конвенцией о правах инвалидов</w:t>
      </w:r>
      <w:r w:rsidRPr="00317670">
        <w:rPr>
          <w:rStyle w:val="apple-converted-space"/>
          <w:color w:val="000000"/>
        </w:rPr>
        <w:t> </w:t>
      </w:r>
      <w:r w:rsidRPr="00317670">
        <w:rPr>
          <w:color w:val="000000"/>
        </w:rPr>
        <w:t>образование должно быть направлено на:</w:t>
      </w:r>
    </w:p>
    <w:p w:rsidR="007B4F7B" w:rsidRPr="00317670" w:rsidRDefault="007B4F7B" w:rsidP="007B4F7B">
      <w:pPr>
        <w:pStyle w:val="a3"/>
        <w:numPr>
          <w:ilvl w:val="0"/>
          <w:numId w:val="3"/>
        </w:numPr>
        <w:shd w:val="clear" w:color="auto" w:fill="F9FAFA"/>
        <w:spacing w:after="0" w:afterAutospacing="0" w:line="288" w:lineRule="atLeast"/>
        <w:rPr>
          <w:color w:val="000000"/>
        </w:rPr>
      </w:pPr>
      <w:r w:rsidRPr="00317670">
        <w:rPr>
          <w:color w:val="000000"/>
        </w:rPr>
        <w:t>развитие умственных и физических способностей в самом полном объеме;</w:t>
      </w:r>
    </w:p>
    <w:p w:rsidR="007B4F7B" w:rsidRPr="00317670" w:rsidRDefault="007B4F7B" w:rsidP="007B4F7B">
      <w:pPr>
        <w:pStyle w:val="a3"/>
        <w:numPr>
          <w:ilvl w:val="0"/>
          <w:numId w:val="3"/>
        </w:numPr>
        <w:shd w:val="clear" w:color="auto" w:fill="F9FAFA"/>
        <w:spacing w:after="0" w:afterAutospacing="0" w:line="288" w:lineRule="atLeast"/>
        <w:rPr>
          <w:color w:val="000000"/>
        </w:rPr>
      </w:pPr>
      <w:r w:rsidRPr="00317670">
        <w:rPr>
          <w:color w:val="000000"/>
        </w:rPr>
        <w:t>обеспечение инвалидам возможности эффективно участвовать в жизни свободного общества;</w:t>
      </w:r>
    </w:p>
    <w:p w:rsidR="007B4F7B" w:rsidRPr="00317670" w:rsidRDefault="007B4F7B" w:rsidP="007B4F7B">
      <w:pPr>
        <w:pStyle w:val="a3"/>
        <w:numPr>
          <w:ilvl w:val="0"/>
          <w:numId w:val="3"/>
        </w:numPr>
        <w:shd w:val="clear" w:color="auto" w:fill="F9FAFA"/>
        <w:spacing w:after="0" w:afterAutospacing="0" w:line="288" w:lineRule="atLeast"/>
        <w:rPr>
          <w:color w:val="000000"/>
        </w:rPr>
      </w:pPr>
      <w:r w:rsidRPr="00317670">
        <w:rPr>
          <w:color w:val="000000"/>
        </w:rPr>
        <w:t>доступ инвалидов к образованию в местах своего непосредственного проживания, при котором обеспечивается разумное удовлетворение потребностей лица;</w:t>
      </w:r>
    </w:p>
    <w:p w:rsidR="007B4F7B" w:rsidRPr="00317670" w:rsidRDefault="007B4F7B" w:rsidP="007B4F7B">
      <w:pPr>
        <w:pStyle w:val="a3"/>
        <w:numPr>
          <w:ilvl w:val="0"/>
          <w:numId w:val="3"/>
        </w:numPr>
        <w:shd w:val="clear" w:color="auto" w:fill="F9FAFA"/>
        <w:spacing w:after="0" w:afterAutospacing="0" w:line="288" w:lineRule="atLeast"/>
        <w:rPr>
          <w:color w:val="000000"/>
        </w:rPr>
      </w:pPr>
      <w:r w:rsidRPr="00317670">
        <w:rPr>
          <w:color w:val="000000"/>
        </w:rPr>
        <w:t>предоставление эффективных мер индивидуальной поддержки в общей системе образования, облегчающих процесс обучения;</w:t>
      </w:r>
    </w:p>
    <w:p w:rsidR="007B4F7B" w:rsidRPr="00317670" w:rsidRDefault="007B4F7B" w:rsidP="007B4F7B">
      <w:pPr>
        <w:pStyle w:val="a3"/>
        <w:numPr>
          <w:ilvl w:val="0"/>
          <w:numId w:val="3"/>
        </w:numPr>
        <w:shd w:val="clear" w:color="auto" w:fill="F9FAFA"/>
        <w:spacing w:after="0" w:afterAutospacing="0" w:line="288" w:lineRule="atLeast"/>
        <w:rPr>
          <w:color w:val="000000"/>
        </w:rPr>
      </w:pPr>
      <w:r w:rsidRPr="00317670">
        <w:rPr>
          <w:color w:val="000000"/>
        </w:rPr>
        <w:t>создание условий для освоения социальных навыков;</w:t>
      </w:r>
    </w:p>
    <w:p w:rsidR="007B4F7B" w:rsidRPr="00317670" w:rsidRDefault="007B4F7B" w:rsidP="007B4F7B">
      <w:pPr>
        <w:pStyle w:val="a3"/>
        <w:numPr>
          <w:ilvl w:val="0"/>
          <w:numId w:val="3"/>
        </w:numPr>
        <w:shd w:val="clear" w:color="auto" w:fill="F9FAFA"/>
        <w:spacing w:after="0" w:afterAutospacing="0" w:line="288" w:lineRule="atLeast"/>
        <w:rPr>
          <w:color w:val="000000"/>
        </w:rPr>
      </w:pPr>
      <w:r w:rsidRPr="00317670">
        <w:rPr>
          <w:color w:val="000000"/>
        </w:rPr>
        <w:t>обеспечение подготовки и переподготовки педагогов.</w:t>
      </w:r>
    </w:p>
    <w:p w:rsidR="007B4F7B" w:rsidRPr="00317670" w:rsidRDefault="007B4F7B" w:rsidP="007B4F7B">
      <w:pPr>
        <w:pStyle w:val="a3"/>
        <w:shd w:val="clear" w:color="auto" w:fill="F9FAFA"/>
        <w:spacing w:after="0" w:afterAutospacing="0" w:line="288" w:lineRule="atLeast"/>
        <w:ind w:firstLine="709"/>
        <w:rPr>
          <w:color w:val="000000"/>
        </w:rPr>
      </w:pPr>
      <w:r w:rsidRPr="00317670">
        <w:rPr>
          <w:color w:val="000000"/>
        </w:rPr>
        <w:t>Согласно Федеральному закону Российской Федерации от 3 мая 2012 г. N 46-ФЗ "О ратификации Конвенции о правах инвалидов"</w:t>
      </w:r>
      <w:r w:rsidRPr="00317670">
        <w:rPr>
          <w:rStyle w:val="apple-converted-space"/>
          <w:color w:val="000000"/>
        </w:rPr>
        <w:t> </w:t>
      </w:r>
      <w:r w:rsidRPr="00317670">
        <w:rPr>
          <w:color w:val="000000"/>
        </w:rPr>
        <w:t>Россия ратифицировала Конвенцию о правах инвалидов и приняла на себя обязательства по включению всех вышеназванных положений в правовые нормы, регулирующие правоотношения в сфере образования, в том числе определение «инклюзивного образования» и механизмов его реализации.</w:t>
      </w:r>
    </w:p>
    <w:p w:rsidR="007B4F7B" w:rsidRPr="00317670" w:rsidRDefault="007B4F7B" w:rsidP="007B4F7B">
      <w:pPr>
        <w:shd w:val="clear" w:color="auto" w:fill="F9FAFA"/>
        <w:spacing w:after="0" w:line="240" w:lineRule="auto"/>
        <w:jc w:val="center"/>
        <w:rPr>
          <w:rFonts w:ascii="Times New Roman" w:eastAsia="Times New Roman" w:hAnsi="Times New Roman" w:cs="Times New Roman"/>
          <w:color w:val="000000"/>
          <w:sz w:val="24"/>
          <w:szCs w:val="24"/>
          <w:lang w:eastAsia="ru-RU"/>
        </w:rPr>
      </w:pPr>
      <w:r w:rsidRPr="00317670">
        <w:rPr>
          <w:rFonts w:ascii="Times New Roman" w:eastAsia="Times New Roman" w:hAnsi="Times New Roman" w:cs="Times New Roman"/>
          <w:b/>
          <w:bCs/>
          <w:color w:val="0000FF"/>
          <w:sz w:val="24"/>
          <w:szCs w:val="24"/>
          <w:lang w:eastAsia="ru-RU"/>
        </w:rPr>
        <w:t>Нормативные основы инклюзивного образования в российской Федерации</w:t>
      </w:r>
    </w:p>
    <w:p w:rsidR="007B4F7B" w:rsidRPr="00317670" w:rsidRDefault="007B4F7B" w:rsidP="007B4F7B">
      <w:pPr>
        <w:shd w:val="clear" w:color="auto" w:fill="F9FAFA"/>
        <w:spacing w:before="100" w:beforeAutospacing="1" w:after="0" w:line="288" w:lineRule="atLeast"/>
        <w:ind w:firstLine="709"/>
        <w:rPr>
          <w:rFonts w:ascii="Times New Roman" w:eastAsia="Times New Roman" w:hAnsi="Times New Roman" w:cs="Times New Roman"/>
          <w:color w:val="000000"/>
          <w:sz w:val="24"/>
          <w:szCs w:val="24"/>
          <w:lang w:eastAsia="ru-RU"/>
        </w:rPr>
      </w:pPr>
      <w:r w:rsidRPr="00317670">
        <w:rPr>
          <w:rFonts w:ascii="Times New Roman" w:eastAsia="Times New Roman" w:hAnsi="Times New Roman" w:cs="Times New Roman"/>
          <w:color w:val="000000"/>
          <w:sz w:val="24"/>
          <w:szCs w:val="24"/>
          <w:lang w:eastAsia="ru-RU"/>
        </w:rPr>
        <w:t>Согласно Всеобщей декларации прав человека дети имеют право на особую заботу и помощь. Конституция Российской Федерации гарантирует государственную поддержку семьи, материнства и детства.</w:t>
      </w:r>
    </w:p>
    <w:p w:rsidR="007B4F7B" w:rsidRPr="00317670" w:rsidRDefault="007B4F7B" w:rsidP="007B4F7B">
      <w:pPr>
        <w:shd w:val="clear" w:color="auto" w:fill="F9FAFA"/>
        <w:spacing w:before="100" w:beforeAutospacing="1" w:after="0" w:line="288" w:lineRule="atLeast"/>
        <w:ind w:firstLine="709"/>
        <w:rPr>
          <w:rFonts w:ascii="Times New Roman" w:eastAsia="Times New Roman" w:hAnsi="Times New Roman" w:cs="Times New Roman"/>
          <w:color w:val="000000"/>
          <w:sz w:val="24"/>
          <w:szCs w:val="24"/>
          <w:lang w:eastAsia="ru-RU"/>
        </w:rPr>
      </w:pPr>
      <w:r w:rsidRPr="00317670">
        <w:rPr>
          <w:rFonts w:ascii="Times New Roman" w:eastAsia="Times New Roman" w:hAnsi="Times New Roman" w:cs="Times New Roman"/>
          <w:color w:val="000000"/>
          <w:sz w:val="24"/>
          <w:szCs w:val="24"/>
          <w:lang w:eastAsia="ru-RU"/>
        </w:rPr>
        <w:t>Изменения в современном социуме предопределяют изменения и в системе образования. Демократические преобразования в нашей стране способствовали развитию идеи толерантности к детям с ограниченными возможностями здоровья (ОВЗ), детям-инвалидам, становлению принципов нормализации их жизни, осознанию необходимости их интеграции в общество. В последнее время проблема инклюзивного образования находится в эпицентре пристального внимания педагогического сообщества и родителей детей с ОВЗ, детей-инвалидов. Последние исходят из постулата, что каждый ребенок имеет право на образование, и настаивают на его включение в обычное детское сообщество.</w:t>
      </w:r>
    </w:p>
    <w:p w:rsidR="007B4F7B" w:rsidRPr="00317670" w:rsidRDefault="007B4F7B" w:rsidP="007B4F7B">
      <w:pPr>
        <w:shd w:val="clear" w:color="auto" w:fill="F9FAFA"/>
        <w:spacing w:before="100" w:beforeAutospacing="1" w:after="0" w:line="288" w:lineRule="atLeast"/>
        <w:ind w:firstLine="709"/>
        <w:rPr>
          <w:rFonts w:ascii="Times New Roman" w:eastAsia="Times New Roman" w:hAnsi="Times New Roman" w:cs="Times New Roman"/>
          <w:color w:val="000000"/>
          <w:sz w:val="24"/>
          <w:szCs w:val="24"/>
          <w:lang w:eastAsia="ru-RU"/>
        </w:rPr>
      </w:pPr>
      <w:r w:rsidRPr="00317670">
        <w:rPr>
          <w:rFonts w:ascii="Times New Roman" w:eastAsia="Times New Roman" w:hAnsi="Times New Roman" w:cs="Times New Roman"/>
          <w:color w:val="000000"/>
          <w:sz w:val="24"/>
          <w:szCs w:val="24"/>
          <w:lang w:eastAsia="ru-RU"/>
        </w:rPr>
        <w:t>Система специального (коррекционного) образования, несомненно, обладает налаженной, отработанной методикой обучения детей с ОВЗ, детей-инвалидов, но не обеспечивает достаточную социальную адаптацию «особого» ребенка в реальном мире.</w:t>
      </w:r>
    </w:p>
    <w:p w:rsidR="007B4F7B" w:rsidRPr="00317670" w:rsidRDefault="007B4F7B" w:rsidP="007B4F7B">
      <w:pPr>
        <w:shd w:val="clear" w:color="auto" w:fill="F9FAFA"/>
        <w:spacing w:before="100" w:beforeAutospacing="1" w:after="0" w:line="288" w:lineRule="atLeast"/>
        <w:ind w:firstLine="709"/>
        <w:rPr>
          <w:rFonts w:ascii="Times New Roman" w:eastAsia="Times New Roman" w:hAnsi="Times New Roman" w:cs="Times New Roman"/>
          <w:color w:val="000000"/>
          <w:sz w:val="24"/>
          <w:szCs w:val="24"/>
          <w:lang w:eastAsia="ru-RU"/>
        </w:rPr>
      </w:pPr>
      <w:r w:rsidRPr="00317670">
        <w:rPr>
          <w:rFonts w:ascii="Times New Roman" w:eastAsia="Times New Roman" w:hAnsi="Times New Roman" w:cs="Times New Roman"/>
          <w:color w:val="000000"/>
          <w:sz w:val="24"/>
          <w:szCs w:val="24"/>
          <w:lang w:eastAsia="ru-RU"/>
        </w:rPr>
        <w:t xml:space="preserve">Подготовка ребенка с ОВЗ, детей-инвалидов к инклюзивному образованию не провоцирует отказ родителей от образовательных услуг специального (коррекционного) учреждения, а дает им право выбора участия в программах дополнительного образования детей, деятельности детско-взрослых сообществ. Стратегия образовательной </w:t>
      </w:r>
      <w:r w:rsidRPr="00317670">
        <w:rPr>
          <w:rFonts w:ascii="Times New Roman" w:eastAsia="Times New Roman" w:hAnsi="Times New Roman" w:cs="Times New Roman"/>
          <w:color w:val="000000"/>
          <w:sz w:val="24"/>
          <w:szCs w:val="24"/>
          <w:lang w:eastAsia="ru-RU"/>
        </w:rPr>
        <w:lastRenderedPageBreak/>
        <w:t>государственной политики ориентирована на обоснование прикладных аспектов реализации инклюзивного образования детей с ОВЗ, детей-инвалидов.</w:t>
      </w:r>
    </w:p>
    <w:p w:rsidR="007B4F7B" w:rsidRPr="00317670" w:rsidRDefault="007B4F7B" w:rsidP="007B4F7B">
      <w:pPr>
        <w:shd w:val="clear" w:color="auto" w:fill="F9FAFA"/>
        <w:spacing w:before="100" w:beforeAutospacing="1" w:after="0" w:line="288" w:lineRule="atLeast"/>
        <w:ind w:firstLine="709"/>
        <w:rPr>
          <w:rFonts w:ascii="Times New Roman" w:eastAsia="Times New Roman" w:hAnsi="Times New Roman" w:cs="Times New Roman"/>
          <w:color w:val="000000"/>
          <w:sz w:val="24"/>
          <w:szCs w:val="24"/>
          <w:lang w:eastAsia="ru-RU"/>
        </w:rPr>
      </w:pPr>
      <w:r w:rsidRPr="00317670">
        <w:rPr>
          <w:rFonts w:ascii="Times New Roman" w:eastAsia="Times New Roman" w:hAnsi="Times New Roman" w:cs="Times New Roman"/>
          <w:color w:val="000000"/>
          <w:sz w:val="24"/>
          <w:szCs w:val="24"/>
          <w:shd w:val="clear" w:color="auto" w:fill="FFFFFF"/>
          <w:lang w:eastAsia="ru-RU"/>
        </w:rPr>
        <w:t>Государственной программой Российской Федерации "Социальная поддержка граждан", утвержденной распоряжением Правительства Российской Федерации от 27 декабря 2012 г. № 2553-р, </w:t>
      </w:r>
      <w:r w:rsidRPr="00317670">
        <w:rPr>
          <w:rFonts w:ascii="Times New Roman" w:eastAsia="Times New Roman" w:hAnsi="Times New Roman" w:cs="Times New Roman"/>
          <w:color w:val="000000"/>
          <w:sz w:val="24"/>
          <w:szCs w:val="24"/>
          <w:lang w:eastAsia="ru-RU"/>
        </w:rPr>
        <w:t>Концепцией развития дополнительного образования детей, утвержденной правительством Российской Федерации 4 сентября 2014 № 1726-р, Распоряжением Правительства Российской Федерации от 15 октября 2012 г. № 1916-р «О плане первоочередных мероприятий до 2014 года по реализации важнейших положений Национальной стратегии действий в интересах детей на 2012 - 2017 годы».</w:t>
      </w:r>
    </w:p>
    <w:p w:rsidR="007B4F7B" w:rsidRPr="00317670" w:rsidRDefault="007B4F7B" w:rsidP="007B4F7B">
      <w:pPr>
        <w:shd w:val="clear" w:color="auto" w:fill="F9FAFA"/>
        <w:spacing w:before="100" w:beforeAutospacing="1" w:after="0" w:line="288" w:lineRule="atLeast"/>
        <w:ind w:firstLine="709"/>
        <w:rPr>
          <w:rFonts w:ascii="Times New Roman" w:eastAsia="Times New Roman" w:hAnsi="Times New Roman" w:cs="Times New Roman"/>
          <w:color w:val="000000"/>
          <w:sz w:val="24"/>
          <w:szCs w:val="24"/>
          <w:lang w:eastAsia="ru-RU"/>
        </w:rPr>
      </w:pPr>
      <w:r w:rsidRPr="00317670">
        <w:rPr>
          <w:rFonts w:ascii="Times New Roman" w:eastAsia="Times New Roman" w:hAnsi="Times New Roman" w:cs="Times New Roman"/>
          <w:color w:val="000000"/>
          <w:sz w:val="24"/>
          <w:szCs w:val="24"/>
          <w:lang w:eastAsia="ru-RU"/>
        </w:rPr>
        <w:t>Положения об инклюзивном образовании закреплены в российских государственных документах, в частности в "Национальной доктрине образования Российской Федерации до 2025 года".</w:t>
      </w:r>
    </w:p>
    <w:p w:rsidR="007B4F7B" w:rsidRPr="00317670" w:rsidRDefault="007B4F7B" w:rsidP="007B4F7B">
      <w:pPr>
        <w:shd w:val="clear" w:color="auto" w:fill="F9FAFA"/>
        <w:spacing w:before="100" w:beforeAutospacing="1" w:after="0" w:line="288" w:lineRule="atLeast"/>
        <w:ind w:firstLine="680"/>
        <w:rPr>
          <w:rFonts w:ascii="Times New Roman" w:eastAsia="Times New Roman" w:hAnsi="Times New Roman" w:cs="Times New Roman"/>
          <w:color w:val="000000"/>
          <w:sz w:val="24"/>
          <w:szCs w:val="24"/>
          <w:lang w:eastAsia="ru-RU"/>
        </w:rPr>
      </w:pPr>
      <w:r w:rsidRPr="00317670">
        <w:rPr>
          <w:rFonts w:ascii="Times New Roman" w:eastAsia="Times New Roman" w:hAnsi="Times New Roman" w:cs="Times New Roman"/>
          <w:color w:val="000000"/>
          <w:sz w:val="24"/>
          <w:szCs w:val="24"/>
          <w:lang w:eastAsia="ru-RU"/>
        </w:rPr>
        <w:t>Идеи инклюзивного образования получают все большее распространение: возникают законодательные инициативы, создаются государственные программы, организовываются центры сопровождения инклюзивного образования. На достижение этой цели направлена национальная образовательная инициатива «Наша новая школа», выдвинутая экс-президентом РФ Д.А. Медведевым</w:t>
      </w:r>
      <w:bookmarkStart w:id="3" w:name="sdfootnote1anc"/>
      <w:r w:rsidR="00F55A4F" w:rsidRPr="00317670">
        <w:rPr>
          <w:rFonts w:ascii="Times New Roman" w:eastAsia="Times New Roman" w:hAnsi="Times New Roman" w:cs="Times New Roman"/>
          <w:color w:val="000000"/>
          <w:sz w:val="24"/>
          <w:szCs w:val="24"/>
          <w:vertAlign w:val="superscript"/>
          <w:lang w:eastAsia="ru-RU"/>
        </w:rPr>
        <w:fldChar w:fldCharType="begin"/>
      </w:r>
      <w:r w:rsidRPr="00317670">
        <w:rPr>
          <w:rFonts w:ascii="Times New Roman" w:eastAsia="Times New Roman" w:hAnsi="Times New Roman" w:cs="Times New Roman"/>
          <w:color w:val="000000"/>
          <w:sz w:val="24"/>
          <w:szCs w:val="24"/>
          <w:vertAlign w:val="superscript"/>
          <w:lang w:eastAsia="ru-RU"/>
        </w:rPr>
        <w:instrText xml:space="preserve"> HYPERLINK "http://cde.sipkro.ru/teacher/mod/lesson/view.php" \l "sdfootnote1sym" </w:instrText>
      </w:r>
      <w:r w:rsidR="00F55A4F" w:rsidRPr="00317670">
        <w:rPr>
          <w:rFonts w:ascii="Times New Roman" w:eastAsia="Times New Roman" w:hAnsi="Times New Roman" w:cs="Times New Roman"/>
          <w:color w:val="000000"/>
          <w:sz w:val="24"/>
          <w:szCs w:val="24"/>
          <w:vertAlign w:val="superscript"/>
          <w:lang w:eastAsia="ru-RU"/>
        </w:rPr>
        <w:fldChar w:fldCharType="separate"/>
      </w:r>
      <w:r w:rsidRPr="00317670">
        <w:rPr>
          <w:rFonts w:ascii="Times New Roman" w:eastAsia="Times New Roman" w:hAnsi="Times New Roman" w:cs="Times New Roman"/>
          <w:color w:val="0244C5"/>
          <w:sz w:val="24"/>
          <w:szCs w:val="24"/>
          <w:vertAlign w:val="superscript"/>
          <w:lang w:eastAsia="ru-RU"/>
        </w:rPr>
        <w:t>1</w:t>
      </w:r>
      <w:r w:rsidR="00F55A4F" w:rsidRPr="00317670">
        <w:rPr>
          <w:rFonts w:ascii="Times New Roman" w:eastAsia="Times New Roman" w:hAnsi="Times New Roman" w:cs="Times New Roman"/>
          <w:color w:val="000000"/>
          <w:sz w:val="24"/>
          <w:szCs w:val="24"/>
          <w:vertAlign w:val="superscript"/>
          <w:lang w:eastAsia="ru-RU"/>
        </w:rPr>
        <w:fldChar w:fldCharType="end"/>
      </w:r>
      <w:bookmarkEnd w:id="3"/>
      <w:r w:rsidRPr="00317670">
        <w:rPr>
          <w:rFonts w:ascii="Times New Roman" w:eastAsia="Times New Roman" w:hAnsi="Times New Roman" w:cs="Times New Roman"/>
          <w:color w:val="000000"/>
          <w:sz w:val="24"/>
          <w:szCs w:val="24"/>
          <w:lang w:eastAsia="ru-RU"/>
        </w:rPr>
        <w:t>; государственная программа РФ «Доступная среда на 2011-2015 годы»</w:t>
      </w:r>
      <w:bookmarkStart w:id="4" w:name="sdfootnote2anc"/>
      <w:r w:rsidR="00F55A4F" w:rsidRPr="00317670">
        <w:rPr>
          <w:rFonts w:ascii="Times New Roman" w:eastAsia="Times New Roman" w:hAnsi="Times New Roman" w:cs="Times New Roman"/>
          <w:color w:val="000000"/>
          <w:sz w:val="24"/>
          <w:szCs w:val="24"/>
          <w:vertAlign w:val="superscript"/>
          <w:lang w:eastAsia="ru-RU"/>
        </w:rPr>
        <w:fldChar w:fldCharType="begin"/>
      </w:r>
      <w:r w:rsidRPr="00317670">
        <w:rPr>
          <w:rFonts w:ascii="Times New Roman" w:eastAsia="Times New Roman" w:hAnsi="Times New Roman" w:cs="Times New Roman"/>
          <w:color w:val="000000"/>
          <w:sz w:val="24"/>
          <w:szCs w:val="24"/>
          <w:vertAlign w:val="superscript"/>
          <w:lang w:eastAsia="ru-RU"/>
        </w:rPr>
        <w:instrText xml:space="preserve"> HYPERLINK "http://cde.sipkro.ru/teacher/mod/lesson/view.php" \l "sdfootnote2sym" </w:instrText>
      </w:r>
      <w:r w:rsidR="00F55A4F" w:rsidRPr="00317670">
        <w:rPr>
          <w:rFonts w:ascii="Times New Roman" w:eastAsia="Times New Roman" w:hAnsi="Times New Roman" w:cs="Times New Roman"/>
          <w:color w:val="000000"/>
          <w:sz w:val="24"/>
          <w:szCs w:val="24"/>
          <w:vertAlign w:val="superscript"/>
          <w:lang w:eastAsia="ru-RU"/>
        </w:rPr>
        <w:fldChar w:fldCharType="separate"/>
      </w:r>
      <w:r w:rsidRPr="00317670">
        <w:rPr>
          <w:rFonts w:ascii="Times New Roman" w:eastAsia="Times New Roman" w:hAnsi="Times New Roman" w:cs="Times New Roman"/>
          <w:color w:val="0244C5"/>
          <w:sz w:val="24"/>
          <w:szCs w:val="24"/>
          <w:vertAlign w:val="superscript"/>
          <w:lang w:eastAsia="ru-RU"/>
        </w:rPr>
        <w:t>2</w:t>
      </w:r>
      <w:r w:rsidR="00F55A4F" w:rsidRPr="00317670">
        <w:rPr>
          <w:rFonts w:ascii="Times New Roman" w:eastAsia="Times New Roman" w:hAnsi="Times New Roman" w:cs="Times New Roman"/>
          <w:color w:val="000000"/>
          <w:sz w:val="24"/>
          <w:szCs w:val="24"/>
          <w:vertAlign w:val="superscript"/>
          <w:lang w:eastAsia="ru-RU"/>
        </w:rPr>
        <w:fldChar w:fldCharType="end"/>
      </w:r>
      <w:bookmarkEnd w:id="4"/>
      <w:r w:rsidRPr="00317670">
        <w:rPr>
          <w:rFonts w:ascii="Times New Roman" w:eastAsia="Times New Roman" w:hAnsi="Times New Roman" w:cs="Times New Roman"/>
          <w:color w:val="000000"/>
          <w:sz w:val="24"/>
          <w:szCs w:val="24"/>
          <w:lang w:eastAsia="ru-RU"/>
        </w:rPr>
        <w:t>, рекомендации парламентских слушаний «Инклюзивное образование лиц с ограниченными возможностями здоровья в Российской Федерации: проблемы отрасли и общества»</w:t>
      </w:r>
      <w:bookmarkStart w:id="5" w:name="sdfootnote3anc"/>
      <w:r w:rsidR="00F55A4F" w:rsidRPr="00317670">
        <w:rPr>
          <w:rFonts w:ascii="Times New Roman" w:eastAsia="Times New Roman" w:hAnsi="Times New Roman" w:cs="Times New Roman"/>
          <w:color w:val="000000"/>
          <w:sz w:val="24"/>
          <w:szCs w:val="24"/>
          <w:vertAlign w:val="superscript"/>
          <w:lang w:eastAsia="ru-RU"/>
        </w:rPr>
        <w:fldChar w:fldCharType="begin"/>
      </w:r>
      <w:r w:rsidRPr="00317670">
        <w:rPr>
          <w:rFonts w:ascii="Times New Roman" w:eastAsia="Times New Roman" w:hAnsi="Times New Roman" w:cs="Times New Roman"/>
          <w:color w:val="000000"/>
          <w:sz w:val="24"/>
          <w:szCs w:val="24"/>
          <w:vertAlign w:val="superscript"/>
          <w:lang w:eastAsia="ru-RU"/>
        </w:rPr>
        <w:instrText xml:space="preserve"> HYPERLINK "http://cde.sipkro.ru/teacher/mod/lesson/view.php" \l "sdfootnote3sym" </w:instrText>
      </w:r>
      <w:r w:rsidR="00F55A4F" w:rsidRPr="00317670">
        <w:rPr>
          <w:rFonts w:ascii="Times New Roman" w:eastAsia="Times New Roman" w:hAnsi="Times New Roman" w:cs="Times New Roman"/>
          <w:color w:val="000000"/>
          <w:sz w:val="24"/>
          <w:szCs w:val="24"/>
          <w:vertAlign w:val="superscript"/>
          <w:lang w:eastAsia="ru-RU"/>
        </w:rPr>
        <w:fldChar w:fldCharType="separate"/>
      </w:r>
      <w:r w:rsidRPr="00317670">
        <w:rPr>
          <w:rFonts w:ascii="Times New Roman" w:eastAsia="Times New Roman" w:hAnsi="Times New Roman" w:cs="Times New Roman"/>
          <w:color w:val="0244C5"/>
          <w:sz w:val="24"/>
          <w:szCs w:val="24"/>
          <w:vertAlign w:val="superscript"/>
          <w:lang w:eastAsia="ru-RU"/>
        </w:rPr>
        <w:t>3</w:t>
      </w:r>
      <w:r w:rsidR="00F55A4F" w:rsidRPr="00317670">
        <w:rPr>
          <w:rFonts w:ascii="Times New Roman" w:eastAsia="Times New Roman" w:hAnsi="Times New Roman" w:cs="Times New Roman"/>
          <w:color w:val="000000"/>
          <w:sz w:val="24"/>
          <w:szCs w:val="24"/>
          <w:vertAlign w:val="superscript"/>
          <w:lang w:eastAsia="ru-RU"/>
        </w:rPr>
        <w:fldChar w:fldCharType="end"/>
      </w:r>
      <w:bookmarkEnd w:id="5"/>
      <w:r w:rsidRPr="00317670">
        <w:rPr>
          <w:rFonts w:ascii="Times New Roman" w:eastAsia="Times New Roman" w:hAnsi="Times New Roman" w:cs="Times New Roman"/>
          <w:color w:val="000000"/>
          <w:sz w:val="24"/>
          <w:szCs w:val="24"/>
          <w:lang w:eastAsia="ru-RU"/>
        </w:rPr>
        <w:t> и ряд нормативно-правовых документов мирового, федерального и регионального уровней</w:t>
      </w:r>
    </w:p>
    <w:p w:rsidR="007B4F7B" w:rsidRPr="00317670" w:rsidRDefault="007B4F7B" w:rsidP="007B4F7B">
      <w:pPr>
        <w:shd w:val="clear" w:color="auto" w:fill="F9FAFA"/>
        <w:spacing w:before="100" w:beforeAutospacing="1" w:after="0" w:line="288" w:lineRule="atLeast"/>
        <w:ind w:firstLine="709"/>
        <w:rPr>
          <w:rFonts w:ascii="Times New Roman" w:eastAsia="Times New Roman" w:hAnsi="Times New Roman" w:cs="Times New Roman"/>
          <w:color w:val="000000"/>
          <w:sz w:val="24"/>
          <w:szCs w:val="24"/>
          <w:lang w:eastAsia="ru-RU"/>
        </w:rPr>
      </w:pPr>
      <w:r w:rsidRPr="00317670">
        <w:rPr>
          <w:rFonts w:ascii="Times New Roman" w:eastAsia="Times New Roman" w:hAnsi="Times New Roman" w:cs="Times New Roman"/>
          <w:color w:val="000000"/>
          <w:sz w:val="24"/>
          <w:szCs w:val="24"/>
          <w:lang w:eastAsia="ru-RU"/>
        </w:rPr>
        <w:t>Согласно закону, инклюзивное образование – это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7B4F7B" w:rsidRPr="00317670" w:rsidRDefault="007B4F7B" w:rsidP="007B4F7B">
      <w:pPr>
        <w:shd w:val="clear" w:color="auto" w:fill="F9FAFA"/>
        <w:spacing w:before="100" w:beforeAutospacing="1" w:after="0" w:line="288" w:lineRule="atLeast"/>
        <w:ind w:firstLine="709"/>
        <w:rPr>
          <w:rFonts w:ascii="Times New Roman" w:eastAsia="Times New Roman" w:hAnsi="Times New Roman" w:cs="Times New Roman"/>
          <w:color w:val="000000"/>
          <w:sz w:val="24"/>
          <w:szCs w:val="24"/>
          <w:lang w:eastAsia="ru-RU"/>
        </w:rPr>
      </w:pPr>
      <w:r w:rsidRPr="00317670">
        <w:rPr>
          <w:rFonts w:ascii="Times New Roman" w:eastAsia="Times New Roman" w:hAnsi="Times New Roman" w:cs="Times New Roman"/>
          <w:color w:val="000000"/>
          <w:sz w:val="24"/>
          <w:szCs w:val="24"/>
          <w:lang w:eastAsia="ru-RU"/>
        </w:rPr>
        <w:t>В соответствии с положениями Указа Президента Российской Федерации от 1 июня 2012 года № 761 "О национальной стратегии действий в интересах детей" развитие человека, в первую очередь несовершеннолетних детей, является одновременно основной целью и необходимым условием прогресса современного общества.</w:t>
      </w:r>
    </w:p>
    <w:p w:rsidR="007B4F7B" w:rsidRPr="00317670" w:rsidRDefault="007B4F7B" w:rsidP="007B4F7B">
      <w:pPr>
        <w:spacing w:after="0" w:line="240" w:lineRule="auto"/>
        <w:rPr>
          <w:rFonts w:ascii="Times New Roman" w:eastAsia="Times New Roman" w:hAnsi="Times New Roman" w:cs="Times New Roman"/>
          <w:sz w:val="24"/>
          <w:szCs w:val="24"/>
          <w:lang w:eastAsia="ru-RU"/>
        </w:rPr>
      </w:pPr>
    </w:p>
    <w:bookmarkStart w:id="6" w:name="sdfootnote1sym"/>
    <w:p w:rsidR="007B4F7B" w:rsidRPr="00317670" w:rsidRDefault="00F55A4F" w:rsidP="007B4F7B">
      <w:pPr>
        <w:shd w:val="clear" w:color="auto" w:fill="F9FAFA"/>
        <w:spacing w:before="100" w:beforeAutospacing="1" w:after="0" w:line="240" w:lineRule="auto"/>
        <w:rPr>
          <w:rFonts w:ascii="Times New Roman" w:eastAsia="Times New Roman" w:hAnsi="Times New Roman" w:cs="Times New Roman"/>
          <w:color w:val="000000"/>
          <w:sz w:val="24"/>
          <w:szCs w:val="24"/>
          <w:lang w:eastAsia="ru-RU"/>
        </w:rPr>
      </w:pPr>
      <w:r w:rsidRPr="00317670">
        <w:rPr>
          <w:rFonts w:ascii="Times New Roman" w:eastAsia="Times New Roman" w:hAnsi="Times New Roman" w:cs="Times New Roman"/>
          <w:color w:val="000000"/>
          <w:sz w:val="24"/>
          <w:szCs w:val="24"/>
          <w:lang w:eastAsia="ru-RU"/>
        </w:rPr>
        <w:fldChar w:fldCharType="begin"/>
      </w:r>
      <w:r w:rsidR="007B4F7B" w:rsidRPr="00317670">
        <w:rPr>
          <w:rFonts w:ascii="Times New Roman" w:eastAsia="Times New Roman" w:hAnsi="Times New Roman" w:cs="Times New Roman"/>
          <w:color w:val="000000"/>
          <w:sz w:val="24"/>
          <w:szCs w:val="24"/>
          <w:lang w:eastAsia="ru-RU"/>
        </w:rPr>
        <w:instrText xml:space="preserve"> HYPERLINK "http://cde.sipkro.ru/teacher/mod/lesson/" \l "sdfootnote1anc" </w:instrText>
      </w:r>
      <w:r w:rsidRPr="00317670">
        <w:rPr>
          <w:rFonts w:ascii="Times New Roman" w:eastAsia="Times New Roman" w:hAnsi="Times New Roman" w:cs="Times New Roman"/>
          <w:color w:val="000000"/>
          <w:sz w:val="24"/>
          <w:szCs w:val="24"/>
          <w:lang w:eastAsia="ru-RU"/>
        </w:rPr>
        <w:fldChar w:fldCharType="separate"/>
      </w:r>
      <w:r w:rsidR="007B4F7B" w:rsidRPr="00317670">
        <w:rPr>
          <w:rFonts w:ascii="Times New Roman" w:eastAsia="Times New Roman" w:hAnsi="Times New Roman" w:cs="Times New Roman"/>
          <w:color w:val="0244C5"/>
          <w:sz w:val="24"/>
          <w:szCs w:val="24"/>
          <w:lang w:eastAsia="ru-RU"/>
        </w:rPr>
        <w:t>1</w:t>
      </w:r>
      <w:r w:rsidRPr="00317670">
        <w:rPr>
          <w:rFonts w:ascii="Times New Roman" w:eastAsia="Times New Roman" w:hAnsi="Times New Roman" w:cs="Times New Roman"/>
          <w:color w:val="000000"/>
          <w:sz w:val="24"/>
          <w:szCs w:val="24"/>
          <w:lang w:eastAsia="ru-RU"/>
        </w:rPr>
        <w:fldChar w:fldCharType="end"/>
      </w:r>
      <w:bookmarkEnd w:id="6"/>
      <w:r w:rsidR="007B4F7B" w:rsidRPr="00317670">
        <w:rPr>
          <w:rFonts w:ascii="Times New Roman" w:eastAsia="Times New Roman" w:hAnsi="Times New Roman" w:cs="Times New Roman"/>
          <w:color w:val="000000"/>
          <w:sz w:val="24"/>
          <w:szCs w:val="24"/>
          <w:lang w:eastAsia="ru-RU"/>
        </w:rPr>
        <w:t> Медведев Д.А. Национальная образовательная инициатива «Наша новая школа». Приказ №271от 04.02.2010 г.</w:t>
      </w:r>
    </w:p>
    <w:bookmarkStart w:id="7" w:name="sdfootnote2sym"/>
    <w:p w:rsidR="007B4F7B" w:rsidRPr="00317670" w:rsidRDefault="00F55A4F" w:rsidP="007B4F7B">
      <w:pPr>
        <w:shd w:val="clear" w:color="auto" w:fill="F9FAFA"/>
        <w:spacing w:before="100" w:beforeAutospacing="1" w:after="0" w:line="240" w:lineRule="auto"/>
        <w:ind w:left="284" w:hanging="284"/>
        <w:rPr>
          <w:rFonts w:ascii="Times New Roman" w:eastAsia="Times New Roman" w:hAnsi="Times New Roman" w:cs="Times New Roman"/>
          <w:color w:val="000000"/>
          <w:sz w:val="24"/>
          <w:szCs w:val="24"/>
          <w:lang w:eastAsia="ru-RU"/>
        </w:rPr>
      </w:pPr>
      <w:r w:rsidRPr="00317670">
        <w:rPr>
          <w:rFonts w:ascii="Times New Roman" w:eastAsia="Times New Roman" w:hAnsi="Times New Roman" w:cs="Times New Roman"/>
          <w:color w:val="000000"/>
          <w:sz w:val="24"/>
          <w:szCs w:val="24"/>
          <w:lang w:eastAsia="ru-RU"/>
        </w:rPr>
        <w:fldChar w:fldCharType="begin"/>
      </w:r>
      <w:r w:rsidR="007B4F7B" w:rsidRPr="00317670">
        <w:rPr>
          <w:rFonts w:ascii="Times New Roman" w:eastAsia="Times New Roman" w:hAnsi="Times New Roman" w:cs="Times New Roman"/>
          <w:color w:val="000000"/>
          <w:sz w:val="24"/>
          <w:szCs w:val="24"/>
          <w:lang w:eastAsia="ru-RU"/>
        </w:rPr>
        <w:instrText xml:space="preserve"> HYPERLINK "http://cde.sipkro.ru/teacher/mod/lesson/" \l "sdfootnote2anc" </w:instrText>
      </w:r>
      <w:r w:rsidRPr="00317670">
        <w:rPr>
          <w:rFonts w:ascii="Times New Roman" w:eastAsia="Times New Roman" w:hAnsi="Times New Roman" w:cs="Times New Roman"/>
          <w:color w:val="000000"/>
          <w:sz w:val="24"/>
          <w:szCs w:val="24"/>
          <w:lang w:eastAsia="ru-RU"/>
        </w:rPr>
        <w:fldChar w:fldCharType="separate"/>
      </w:r>
      <w:r w:rsidR="007B4F7B" w:rsidRPr="00317670">
        <w:rPr>
          <w:rFonts w:ascii="Times New Roman" w:eastAsia="Times New Roman" w:hAnsi="Times New Roman" w:cs="Times New Roman"/>
          <w:color w:val="0244C5"/>
          <w:sz w:val="24"/>
          <w:szCs w:val="24"/>
          <w:lang w:eastAsia="ru-RU"/>
        </w:rPr>
        <w:t>2</w:t>
      </w:r>
      <w:r w:rsidRPr="00317670">
        <w:rPr>
          <w:rFonts w:ascii="Times New Roman" w:eastAsia="Times New Roman" w:hAnsi="Times New Roman" w:cs="Times New Roman"/>
          <w:color w:val="000000"/>
          <w:sz w:val="24"/>
          <w:szCs w:val="24"/>
          <w:lang w:eastAsia="ru-RU"/>
        </w:rPr>
        <w:fldChar w:fldCharType="end"/>
      </w:r>
      <w:bookmarkEnd w:id="7"/>
      <w:r w:rsidR="007B4F7B" w:rsidRPr="00317670">
        <w:rPr>
          <w:rFonts w:ascii="Times New Roman" w:eastAsia="Times New Roman" w:hAnsi="Times New Roman" w:cs="Times New Roman"/>
          <w:color w:val="000000"/>
          <w:sz w:val="24"/>
          <w:szCs w:val="24"/>
          <w:lang w:eastAsia="ru-RU"/>
        </w:rPr>
        <w:t> Государственная программа Российской Федерации «Доступная среда на 2011-2015 годы». Постановление правительства РФ от 17.03.2011 г. №175.</w:t>
      </w:r>
    </w:p>
    <w:bookmarkStart w:id="8" w:name="sdfootnote3sym"/>
    <w:p w:rsidR="007B4F7B" w:rsidRPr="00317670" w:rsidRDefault="00F55A4F" w:rsidP="007B4F7B">
      <w:pPr>
        <w:shd w:val="clear" w:color="auto" w:fill="F9FAFA"/>
        <w:spacing w:before="100" w:beforeAutospacing="1" w:after="0" w:line="240" w:lineRule="auto"/>
        <w:rPr>
          <w:rFonts w:ascii="Times New Roman" w:eastAsia="Times New Roman" w:hAnsi="Times New Roman" w:cs="Times New Roman"/>
          <w:color w:val="000000"/>
          <w:sz w:val="24"/>
          <w:szCs w:val="24"/>
          <w:lang w:eastAsia="ru-RU"/>
        </w:rPr>
      </w:pPr>
      <w:r w:rsidRPr="00317670">
        <w:rPr>
          <w:rFonts w:ascii="Times New Roman" w:eastAsia="Times New Roman" w:hAnsi="Times New Roman" w:cs="Times New Roman"/>
          <w:color w:val="000000"/>
          <w:sz w:val="24"/>
          <w:szCs w:val="24"/>
          <w:lang w:eastAsia="ru-RU"/>
        </w:rPr>
        <w:fldChar w:fldCharType="begin"/>
      </w:r>
      <w:r w:rsidR="007B4F7B" w:rsidRPr="00317670">
        <w:rPr>
          <w:rFonts w:ascii="Times New Roman" w:eastAsia="Times New Roman" w:hAnsi="Times New Roman" w:cs="Times New Roman"/>
          <w:color w:val="000000"/>
          <w:sz w:val="24"/>
          <w:szCs w:val="24"/>
          <w:lang w:eastAsia="ru-RU"/>
        </w:rPr>
        <w:instrText xml:space="preserve"> HYPERLINK "http://cde.sipkro.ru/teacher/mod/lesson/" \l "sdfootnote3anc" </w:instrText>
      </w:r>
      <w:r w:rsidRPr="00317670">
        <w:rPr>
          <w:rFonts w:ascii="Times New Roman" w:eastAsia="Times New Roman" w:hAnsi="Times New Roman" w:cs="Times New Roman"/>
          <w:color w:val="000000"/>
          <w:sz w:val="24"/>
          <w:szCs w:val="24"/>
          <w:lang w:eastAsia="ru-RU"/>
        </w:rPr>
        <w:fldChar w:fldCharType="separate"/>
      </w:r>
      <w:r w:rsidR="007B4F7B" w:rsidRPr="00317670">
        <w:rPr>
          <w:rFonts w:ascii="Times New Roman" w:eastAsia="Times New Roman" w:hAnsi="Times New Roman" w:cs="Times New Roman"/>
          <w:color w:val="0244C5"/>
          <w:sz w:val="24"/>
          <w:szCs w:val="24"/>
          <w:lang w:eastAsia="ru-RU"/>
        </w:rPr>
        <w:t>3</w:t>
      </w:r>
      <w:r w:rsidRPr="00317670">
        <w:rPr>
          <w:rFonts w:ascii="Times New Roman" w:eastAsia="Times New Roman" w:hAnsi="Times New Roman" w:cs="Times New Roman"/>
          <w:color w:val="000000"/>
          <w:sz w:val="24"/>
          <w:szCs w:val="24"/>
          <w:lang w:eastAsia="ru-RU"/>
        </w:rPr>
        <w:fldChar w:fldCharType="end"/>
      </w:r>
      <w:bookmarkEnd w:id="8"/>
      <w:r w:rsidR="007B4F7B" w:rsidRPr="00317670">
        <w:rPr>
          <w:rFonts w:ascii="Times New Roman" w:eastAsia="Times New Roman" w:hAnsi="Times New Roman" w:cs="Times New Roman"/>
          <w:color w:val="000000"/>
          <w:sz w:val="24"/>
          <w:szCs w:val="24"/>
          <w:lang w:eastAsia="ru-RU"/>
        </w:rPr>
        <w:t> Материалы парламентских слушаний «Инклюзивное образование лиц с ограниченными возможностями здоровья в Российской Федерации: проблемы отрасли и общества». М.: Федеральное собрание РФ, Государственная</w:t>
      </w:r>
    </w:p>
    <w:p w:rsidR="007B4F7B" w:rsidRPr="00317670" w:rsidRDefault="007B4F7B" w:rsidP="007B4F7B">
      <w:pPr>
        <w:pStyle w:val="a3"/>
        <w:shd w:val="clear" w:color="auto" w:fill="F9FAFA"/>
        <w:spacing w:after="0" w:afterAutospacing="0" w:line="288" w:lineRule="atLeast"/>
        <w:ind w:firstLine="709"/>
        <w:rPr>
          <w:color w:val="000000"/>
        </w:rPr>
      </w:pPr>
      <w:r w:rsidRPr="00317670">
        <w:rPr>
          <w:color w:val="000000"/>
        </w:rPr>
        <w:t>Статья 24 прямо соотносит право лиц с инвалидностью на образование с обеспечением этого права через инклюзивное образование на всех уровнях: «При реализации этого права государства-участники обеспечивают, чтобы:</w:t>
      </w:r>
    </w:p>
    <w:p w:rsidR="007B4F7B" w:rsidRPr="00317670" w:rsidRDefault="007B4F7B" w:rsidP="007B4F7B">
      <w:pPr>
        <w:pStyle w:val="a3"/>
        <w:shd w:val="clear" w:color="auto" w:fill="F9FAFA"/>
        <w:spacing w:after="0" w:afterAutospacing="0" w:line="288" w:lineRule="atLeast"/>
        <w:ind w:firstLine="709"/>
        <w:rPr>
          <w:color w:val="000000"/>
        </w:rPr>
      </w:pPr>
      <w:r w:rsidRPr="00317670">
        <w:rPr>
          <w:color w:val="000000"/>
        </w:rPr>
        <w:lastRenderedPageBreak/>
        <w:t>а)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rsidR="007B4F7B" w:rsidRPr="00317670" w:rsidRDefault="007B4F7B" w:rsidP="007B4F7B">
      <w:pPr>
        <w:pStyle w:val="a3"/>
        <w:shd w:val="clear" w:color="auto" w:fill="F9FAFA"/>
        <w:spacing w:after="0" w:afterAutospacing="0" w:line="288" w:lineRule="atLeast"/>
        <w:ind w:firstLine="709"/>
        <w:rPr>
          <w:color w:val="000000"/>
        </w:rPr>
      </w:pPr>
      <w:proofErr w:type="spellStart"/>
      <w:r w:rsidRPr="00317670">
        <w:rPr>
          <w:color w:val="000000"/>
        </w:rPr>
        <w:t>b</w:t>
      </w:r>
      <w:proofErr w:type="spellEnd"/>
      <w:r w:rsidRPr="00317670">
        <w:rPr>
          <w:color w:val="000000"/>
        </w:rPr>
        <w:t>)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p>
    <w:p w:rsidR="007B4F7B" w:rsidRPr="00317670" w:rsidRDefault="007B4F7B" w:rsidP="007B4F7B">
      <w:pPr>
        <w:pStyle w:val="a3"/>
        <w:shd w:val="clear" w:color="auto" w:fill="F9FAFA"/>
        <w:spacing w:after="0" w:afterAutospacing="0" w:line="288" w:lineRule="atLeast"/>
        <w:ind w:firstLine="709"/>
        <w:rPr>
          <w:color w:val="000000"/>
        </w:rPr>
      </w:pPr>
      <w:proofErr w:type="spellStart"/>
      <w:r w:rsidRPr="00317670">
        <w:rPr>
          <w:color w:val="000000"/>
        </w:rPr>
        <w:t>c</w:t>
      </w:r>
      <w:proofErr w:type="spellEnd"/>
      <w:r w:rsidRPr="00317670">
        <w:rPr>
          <w:color w:val="000000"/>
        </w:rPr>
        <w:t>) обеспечивалось разумное приспособление, учитывающее индивидуальные потребности…».</w:t>
      </w:r>
    </w:p>
    <w:p w:rsidR="00B8741F" w:rsidRPr="00317670" w:rsidRDefault="00B8741F">
      <w:pPr>
        <w:rPr>
          <w:rFonts w:ascii="Times New Roman" w:hAnsi="Times New Roman" w:cs="Times New Roman"/>
          <w:sz w:val="24"/>
          <w:szCs w:val="24"/>
        </w:rPr>
      </w:pPr>
    </w:p>
    <w:sectPr w:rsidR="00B8741F" w:rsidRPr="00317670" w:rsidSect="00B874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3270B"/>
    <w:multiLevelType w:val="multilevel"/>
    <w:tmpl w:val="3992E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619C1"/>
    <w:multiLevelType w:val="multilevel"/>
    <w:tmpl w:val="6C3E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420160"/>
    <w:multiLevelType w:val="multilevel"/>
    <w:tmpl w:val="DFA8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83144D"/>
    <w:multiLevelType w:val="multilevel"/>
    <w:tmpl w:val="19509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1673EC"/>
    <w:multiLevelType w:val="multilevel"/>
    <w:tmpl w:val="CA38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887738"/>
    <w:multiLevelType w:val="multilevel"/>
    <w:tmpl w:val="E33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367EC5"/>
    <w:multiLevelType w:val="multilevel"/>
    <w:tmpl w:val="41EA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B77508"/>
    <w:multiLevelType w:val="multilevel"/>
    <w:tmpl w:val="F1A4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7"/>
  </w:num>
  <w:num w:numId="4">
    <w:abstractNumId w:val="4"/>
  </w:num>
  <w:num w:numId="5">
    <w:abstractNumId w:val="0"/>
  </w:num>
  <w:num w:numId="6">
    <w:abstractNumId w:val="3"/>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B4F7B"/>
    <w:rsid w:val="00317670"/>
    <w:rsid w:val="007B4F7B"/>
    <w:rsid w:val="00B8741F"/>
    <w:rsid w:val="00BE0130"/>
    <w:rsid w:val="00F55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F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4F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link">
    <w:name w:val="nolink"/>
    <w:basedOn w:val="a0"/>
    <w:rsid w:val="007B4F7B"/>
  </w:style>
  <w:style w:type="character" w:customStyle="1" w:styleId="apple-converted-space">
    <w:name w:val="apple-converted-space"/>
    <w:basedOn w:val="a0"/>
    <w:rsid w:val="007B4F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21451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chnost.mskobr.ru/poleznaya_informaciya/roditelyam/pravo_detej-invalidov_i_detej_s_ogranichennymi_vozmozhnostyami_zdorov_ya_na_obrazovanie/" TargetMode="External"/><Relationship Id="rId5" Type="http://schemas.openxmlformats.org/officeDocument/2006/relationships/hyperlink" Target="http://lichnost.mskobr.ru/poleznaya_informaciya/roditelyam/pravo_detej-invalidov_i_detej_s_ogranichennymi_vozmozhnostyami_zdorov_ya_na_obrazovan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4188</Words>
  <Characters>23878</Characters>
  <Application>Microsoft Office Word</Application>
  <DocSecurity>0</DocSecurity>
  <Lines>198</Lines>
  <Paragraphs>56</Paragraphs>
  <ScaleCrop>false</ScaleCrop>
  <Company>Microsoft</Company>
  <LinksUpToDate>false</LinksUpToDate>
  <CharactersWithSpaces>28010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2017-07-21T04:43:00Z</dcterms:created>
  <dcterms:modified xsi:type="dcterms:W3CDTF">2017-07-21T04:47:00Z</dcterms:modified>
</cp:coreProperties>
</file>