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ED" w:rsidRDefault="00D008CC" w:rsidP="006E39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9C3D11" w:rsidRPr="00632A8D">
        <w:rPr>
          <w:rFonts w:ascii="Times New Roman" w:hAnsi="Times New Roman" w:cs="Times New Roman"/>
          <w:b/>
          <w:sz w:val="28"/>
          <w:szCs w:val="28"/>
        </w:rPr>
        <w:t xml:space="preserve"> о создании условий для обучения детей-инвалидов в ГБОУ ООШ с. </w:t>
      </w:r>
      <w:proofErr w:type="spellStart"/>
      <w:r w:rsidR="009C3D11" w:rsidRPr="00632A8D">
        <w:rPr>
          <w:rFonts w:ascii="Times New Roman" w:hAnsi="Times New Roman" w:cs="Times New Roman"/>
          <w:b/>
          <w:sz w:val="28"/>
          <w:szCs w:val="28"/>
        </w:rPr>
        <w:t>Спиридоновка</w:t>
      </w:r>
      <w:proofErr w:type="spellEnd"/>
      <w:r w:rsidR="009C3D11" w:rsidRPr="00632A8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750F6" w:rsidRPr="00632A8D" w:rsidRDefault="009C3D11" w:rsidP="006E39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2A8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632A8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C3D11" w:rsidRPr="00632A8D" w:rsidRDefault="009C3D11" w:rsidP="006E3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 xml:space="preserve">В ГБОУ ООШ с. </w:t>
      </w:r>
      <w:proofErr w:type="spellStart"/>
      <w:r w:rsidRPr="00632A8D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632A8D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обучения детей-инвалидов:</w:t>
      </w:r>
    </w:p>
    <w:p w:rsidR="009C3D11" w:rsidRPr="00632A8D" w:rsidRDefault="009C3D11" w:rsidP="006E39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Сформирована нормативно-правовая база;</w:t>
      </w:r>
    </w:p>
    <w:p w:rsidR="009C3D11" w:rsidRPr="00632A8D" w:rsidRDefault="009C3D11" w:rsidP="006E39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proofErr w:type="spellStart"/>
      <w:r w:rsidRPr="00632A8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32A8D">
        <w:rPr>
          <w:rFonts w:ascii="Times New Roman" w:hAnsi="Times New Roman" w:cs="Times New Roman"/>
          <w:sz w:val="28"/>
          <w:szCs w:val="28"/>
        </w:rPr>
        <w:t>;</w:t>
      </w:r>
    </w:p>
    <w:p w:rsidR="009C3D11" w:rsidRPr="00632A8D" w:rsidRDefault="00632A8D" w:rsidP="006E39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кадрового потенциала</w:t>
      </w:r>
      <w:r w:rsidR="009C3D11" w:rsidRPr="00632A8D">
        <w:rPr>
          <w:rFonts w:ascii="Times New Roman" w:hAnsi="Times New Roman" w:cs="Times New Roman"/>
          <w:sz w:val="28"/>
          <w:szCs w:val="28"/>
        </w:rPr>
        <w:t>;</w:t>
      </w:r>
    </w:p>
    <w:p w:rsidR="009C3D11" w:rsidRPr="00632A8D" w:rsidRDefault="009C3D11" w:rsidP="006E39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Обеспечение материально-техническими ресурсами;</w:t>
      </w:r>
    </w:p>
    <w:p w:rsidR="009C3D11" w:rsidRPr="00632A8D" w:rsidRDefault="009C3D11" w:rsidP="006E39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Вовлечение дете</w:t>
      </w:r>
      <w:r w:rsidR="00632A8D">
        <w:rPr>
          <w:rFonts w:ascii="Times New Roman" w:hAnsi="Times New Roman" w:cs="Times New Roman"/>
          <w:sz w:val="28"/>
          <w:szCs w:val="28"/>
        </w:rPr>
        <w:t>й</w:t>
      </w:r>
      <w:r w:rsidRPr="00632A8D">
        <w:rPr>
          <w:rFonts w:ascii="Times New Roman" w:hAnsi="Times New Roman" w:cs="Times New Roman"/>
          <w:sz w:val="28"/>
          <w:szCs w:val="28"/>
        </w:rPr>
        <w:t>-инвалидов в дополнительное образование;</w:t>
      </w:r>
    </w:p>
    <w:p w:rsidR="009C3D11" w:rsidRPr="00632A8D" w:rsidRDefault="009C3D11" w:rsidP="006E39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 xml:space="preserve">Разработана  и утверждена </w:t>
      </w:r>
      <w:r w:rsidR="00B10B17" w:rsidRPr="00632A8D">
        <w:rPr>
          <w:rFonts w:ascii="Times New Roman" w:hAnsi="Times New Roman" w:cs="Times New Roman"/>
          <w:sz w:val="28"/>
          <w:szCs w:val="28"/>
        </w:rPr>
        <w:t>АООП О</w:t>
      </w:r>
      <w:r w:rsidRPr="00632A8D">
        <w:rPr>
          <w:rFonts w:ascii="Times New Roman" w:hAnsi="Times New Roman" w:cs="Times New Roman"/>
          <w:sz w:val="28"/>
          <w:szCs w:val="28"/>
        </w:rPr>
        <w:t>ОО обучающихся с ОВЗ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C3D11" w:rsidRPr="00632A8D" w:rsidRDefault="009C3D11" w:rsidP="006E39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Обеспечение горячим питанием;</w:t>
      </w:r>
    </w:p>
    <w:p w:rsidR="009C3D11" w:rsidRPr="00632A8D" w:rsidRDefault="00632A8D" w:rsidP="006E39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сети  Интер</w:t>
      </w:r>
      <w:r w:rsidR="009C3D11" w:rsidRPr="00632A8D">
        <w:rPr>
          <w:rFonts w:ascii="Times New Roman" w:hAnsi="Times New Roman" w:cs="Times New Roman"/>
          <w:sz w:val="28"/>
          <w:szCs w:val="28"/>
        </w:rPr>
        <w:t>нет;</w:t>
      </w:r>
    </w:p>
    <w:p w:rsidR="009C3D11" w:rsidRPr="00632A8D" w:rsidRDefault="009A7AD4" w:rsidP="006E39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Наличие тренажерной комнаты;</w:t>
      </w:r>
    </w:p>
    <w:p w:rsidR="009A7AD4" w:rsidRPr="00632A8D" w:rsidRDefault="009A7AD4" w:rsidP="006E39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Оборудована сенсорная комната.</w:t>
      </w:r>
    </w:p>
    <w:p w:rsidR="009A7AD4" w:rsidRPr="00632A8D" w:rsidRDefault="009A7AD4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 xml:space="preserve">По данным медицинского контроля </w:t>
      </w:r>
      <w:r w:rsidR="00EC0EA1">
        <w:rPr>
          <w:rFonts w:ascii="Times New Roman" w:hAnsi="Times New Roman" w:cs="Times New Roman"/>
          <w:sz w:val="28"/>
          <w:szCs w:val="28"/>
        </w:rPr>
        <w:t xml:space="preserve"> в </w:t>
      </w:r>
      <w:r w:rsidRPr="00632A8D">
        <w:rPr>
          <w:rFonts w:ascii="Times New Roman" w:hAnsi="Times New Roman" w:cs="Times New Roman"/>
          <w:sz w:val="28"/>
          <w:szCs w:val="28"/>
        </w:rPr>
        <w:t xml:space="preserve">ГБОУ ООШ с. </w:t>
      </w:r>
      <w:proofErr w:type="spellStart"/>
      <w:r w:rsidRPr="00632A8D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632A8D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E4491F">
        <w:rPr>
          <w:rFonts w:ascii="Times New Roman" w:hAnsi="Times New Roman" w:cs="Times New Roman"/>
          <w:sz w:val="28"/>
          <w:szCs w:val="28"/>
        </w:rPr>
        <w:t>ется</w:t>
      </w:r>
      <w:r w:rsidRPr="00632A8D">
        <w:rPr>
          <w:rFonts w:ascii="Times New Roman" w:hAnsi="Times New Roman" w:cs="Times New Roman"/>
          <w:sz w:val="28"/>
          <w:szCs w:val="28"/>
        </w:rPr>
        <w:t xml:space="preserve"> 3 ребенка-инвалида</w:t>
      </w:r>
      <w:r w:rsidR="00632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2A8D">
        <w:rPr>
          <w:rFonts w:ascii="Times New Roman" w:hAnsi="Times New Roman" w:cs="Times New Roman"/>
          <w:sz w:val="28"/>
          <w:szCs w:val="28"/>
        </w:rPr>
        <w:t>обучающиеся 1 класса, 5 класса, 9 класса), находятся на индивидуальном обучении.</w:t>
      </w:r>
    </w:p>
    <w:p w:rsidR="009A7AD4" w:rsidRDefault="009A7AD4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При обучении детей данной категории имеются следующие нормативные документы в ОО:</w:t>
      </w:r>
    </w:p>
    <w:p w:rsidR="00E4491F" w:rsidRPr="00632A8D" w:rsidRDefault="00E4491F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психолого-медико-педагогическом консилиуме;</w:t>
      </w:r>
    </w:p>
    <w:p w:rsidR="009A7AD4" w:rsidRDefault="009A7AD4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</w:t>
      </w:r>
      <w:r w:rsidR="00E4491F">
        <w:rPr>
          <w:rFonts w:ascii="Times New Roman" w:hAnsi="Times New Roman" w:cs="Times New Roman"/>
          <w:sz w:val="28"/>
          <w:szCs w:val="28"/>
        </w:rPr>
        <w:t>П</w:t>
      </w:r>
      <w:r w:rsidRPr="00632A8D">
        <w:rPr>
          <w:rFonts w:ascii="Times New Roman" w:hAnsi="Times New Roman" w:cs="Times New Roman"/>
          <w:sz w:val="28"/>
          <w:szCs w:val="28"/>
        </w:rPr>
        <w:t>оложение об организации</w:t>
      </w:r>
      <w:r w:rsidR="00E4491F">
        <w:rPr>
          <w:rFonts w:ascii="Times New Roman" w:hAnsi="Times New Roman" w:cs="Times New Roman"/>
          <w:sz w:val="28"/>
          <w:szCs w:val="28"/>
        </w:rPr>
        <w:t xml:space="preserve">  </w:t>
      </w:r>
      <w:r w:rsidRPr="00632A8D">
        <w:rPr>
          <w:rFonts w:ascii="Times New Roman" w:hAnsi="Times New Roman" w:cs="Times New Roman"/>
          <w:sz w:val="28"/>
          <w:szCs w:val="28"/>
        </w:rPr>
        <w:t>обучения дете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32A8D">
        <w:rPr>
          <w:rFonts w:ascii="Times New Roman" w:hAnsi="Times New Roman" w:cs="Times New Roman"/>
          <w:sz w:val="28"/>
          <w:szCs w:val="28"/>
        </w:rPr>
        <w:t xml:space="preserve"> инвалидов, находящихся на индивидуальном обучении в ГБОУ ООШ с. </w:t>
      </w:r>
      <w:proofErr w:type="spellStart"/>
      <w:r w:rsidRPr="00632A8D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632A8D">
        <w:rPr>
          <w:rFonts w:ascii="Times New Roman" w:hAnsi="Times New Roman" w:cs="Times New Roman"/>
          <w:sz w:val="28"/>
          <w:szCs w:val="28"/>
        </w:rPr>
        <w:t>;</w:t>
      </w:r>
    </w:p>
    <w:p w:rsidR="00E4491F" w:rsidRDefault="00E4491F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сенсорной комнате;</w:t>
      </w:r>
    </w:p>
    <w:p w:rsidR="00E4491F" w:rsidRPr="00632A8D" w:rsidRDefault="00E4491F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адаптированной рабочей программе учителя;</w:t>
      </w:r>
    </w:p>
    <w:p w:rsidR="009A7AD4" w:rsidRPr="00632A8D" w:rsidRDefault="009A7AD4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 заявления родителе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32A8D">
        <w:rPr>
          <w:rFonts w:ascii="Times New Roman" w:hAnsi="Times New Roman" w:cs="Times New Roman"/>
          <w:sz w:val="28"/>
          <w:szCs w:val="28"/>
        </w:rPr>
        <w:t xml:space="preserve"> законных представителей);</w:t>
      </w:r>
    </w:p>
    <w:p w:rsidR="009A7AD4" w:rsidRPr="00632A8D" w:rsidRDefault="009A7AD4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 индивидуальные учебные планы;</w:t>
      </w:r>
    </w:p>
    <w:p w:rsidR="009A7AD4" w:rsidRPr="00632A8D" w:rsidRDefault="009A7AD4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 приказы по школе об организации индивидуального обучения;</w:t>
      </w:r>
    </w:p>
    <w:p w:rsidR="009A7AD4" w:rsidRPr="00632A8D" w:rsidRDefault="009A7AD4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-расписания учебных занятий</w:t>
      </w:r>
      <w:r w:rsidR="003F0996" w:rsidRPr="00632A8D">
        <w:rPr>
          <w:rFonts w:ascii="Times New Roman" w:hAnsi="Times New Roman" w:cs="Times New Roman"/>
          <w:sz w:val="28"/>
          <w:szCs w:val="28"/>
        </w:rPr>
        <w:t>.</w:t>
      </w:r>
    </w:p>
    <w:p w:rsidR="003F0996" w:rsidRPr="00632A8D" w:rsidRDefault="003F0996" w:rsidP="006E39ED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используются следующие формы организации учебного процесса: классно – урочная система, индивидуальные занятия, внеурочные виды деятельности: кружки, </w:t>
      </w:r>
      <w:r w:rsidR="00B17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</w:t>
      </w:r>
      <w:r w:rsidR="0086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секции.  </w:t>
      </w:r>
    </w:p>
    <w:p w:rsidR="003F0996" w:rsidRPr="00632A8D" w:rsidRDefault="003F0996" w:rsidP="006E39ED">
      <w:pPr>
        <w:spacing w:after="0" w:line="240" w:lineRule="auto"/>
        <w:ind w:right="564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несут кор</w:t>
      </w:r>
      <w:r w:rsidR="00B17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рекционно-развивающий характер.</w:t>
      </w: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регулярные медосмотры, беседы на уроках и классных часах. На уроках применяются  </w:t>
      </w:r>
      <w:proofErr w:type="spellStart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В летний период в школе организован</w:t>
      </w:r>
      <w:r w:rsidR="00B1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оздоровительный лагерь, который при желании могут посещать дети данной категории.</w:t>
      </w:r>
    </w:p>
    <w:p w:rsidR="003F0996" w:rsidRPr="00947EE2" w:rsidRDefault="003F0996" w:rsidP="006E39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организовано на базе школьной столовой</w:t>
      </w:r>
      <w:proofErr w:type="gramStart"/>
      <w:r w:rsidRPr="009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9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0996" w:rsidRPr="00632A8D" w:rsidRDefault="003F0996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организована во второй половине дня для всех обучающихся</w:t>
      </w:r>
      <w:r w:rsid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</w:t>
      </w: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B17D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школы.</w:t>
      </w:r>
    </w:p>
    <w:p w:rsidR="003F0996" w:rsidRPr="00632A8D" w:rsidRDefault="003F0996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Школа реализует  адаптированную  общеобразовательную программу для </w:t>
      </w:r>
      <w:proofErr w:type="gramStart"/>
      <w:r w:rsidRPr="00632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обучающихся</w:t>
      </w:r>
      <w:proofErr w:type="gramEnd"/>
      <w:r w:rsidRPr="00632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ОВЗ.</w:t>
      </w:r>
    </w:p>
    <w:p w:rsidR="003F0996" w:rsidRPr="00632A8D" w:rsidRDefault="003F0996" w:rsidP="006E3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для учащихся с ОВЗ составляются на основе примерных программ по предметам. Они соответствуют требованию  ФГОС </w:t>
      </w:r>
      <w:r w:rsidR="00B10B17" w:rsidRPr="0063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A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3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часов, отведенное на изучение программного материала, планируется исходя из индивидуального учебного плана.</w:t>
      </w:r>
    </w:p>
    <w:p w:rsidR="003F0996" w:rsidRPr="00632A8D" w:rsidRDefault="003F0996" w:rsidP="006E39E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Для </w:t>
      </w:r>
      <w:proofErr w:type="gramStart"/>
      <w:r w:rsidRPr="0063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3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ОВЗ, обучающихся на дому,  составляется индивидуальный учебный план</w:t>
      </w:r>
      <w:r w:rsidRPr="00632A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63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учебный план (ИУП) – совокупность учебных предметов, выбранных для освоения </w:t>
      </w:r>
      <w:proofErr w:type="gramStart"/>
      <w:r w:rsidRPr="0063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3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из учебного плана общеобразовательной организации, составленного на основе федерального Базисного учебного плана. Он обеспечивает возможность достижения </w:t>
      </w:r>
      <w:r w:rsidR="00B1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ребований стандарта при сохранении вариативности образования. </w:t>
      </w:r>
    </w:p>
    <w:p w:rsidR="003F0996" w:rsidRPr="00632A8D" w:rsidRDefault="003F0996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сопровождения детей с ОВЗ в ОО создана служба психолого-медико-педагогического сопровождения, работа которой ведется со всеми участниками образовательного процесса: детьми, их родителям</w:t>
      </w:r>
      <w:proofErr w:type="gramStart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законными представителями), педагогами. В состав </w:t>
      </w:r>
      <w:proofErr w:type="spellStart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основном педагоги школы и медицинский работник, которые обеспечивают психолого-медико-педагогическое сопровождение обучающихся с отклонениями в развитии, исходя из реальных возможностей ОО и в соответствии со специальными образовательными потребностями, возрастными и индивидуальными особенностями детей.</w:t>
      </w:r>
    </w:p>
    <w:p w:rsidR="003F0996" w:rsidRPr="00632A8D" w:rsidRDefault="003F0996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педагогов направлена на создание комфортных условий для успешного обучения и развития, на профилактику и</w:t>
      </w:r>
      <w:r w:rsidR="00506050"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коррекцию нарушений в развитии</w:t>
      </w: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В школе отсутствует психолог, поэтому заключен договор с ТАСО </w:t>
      </w:r>
      <w:proofErr w:type="spellStart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Новокуйбышевск, специалисты которого оказывают консультативную помощь учителя и родителям детей по вопросам психолого-педагогического сопровождения образовательного процесса, коррекционную помощь детям непосредственно в образовательной организации. Проводятся очные и дистанционные курсы</w:t>
      </w:r>
      <w:r w:rsidR="00506050"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квалификации, обучающие семинары,</w:t>
      </w:r>
      <w:r w:rsidR="00ED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050"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тренинги, мастер-классы для педагогов и родителей.</w:t>
      </w:r>
    </w:p>
    <w:p w:rsidR="00506050" w:rsidRPr="00947EE2" w:rsidRDefault="00506050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E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г. ведется логопедическое сопровождение дете</w:t>
      </w:r>
      <w:proofErr w:type="gramStart"/>
      <w:r w:rsidRPr="009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9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инвалидов.</w:t>
      </w:r>
      <w:r w:rsidR="00864E79" w:rsidRPr="00947EE2">
        <w:rPr>
          <w:rFonts w:ascii="Times New Roman" w:hAnsi="Times New Roman" w:cs="Times New Roman"/>
          <w:sz w:val="28"/>
          <w:szCs w:val="28"/>
        </w:rPr>
        <w:t xml:space="preserve"> Рассматривается вопрос о привлечении психолога к работе в ОУ на 0,25% ставки.</w:t>
      </w:r>
    </w:p>
    <w:p w:rsidR="00506050" w:rsidRPr="00632A8D" w:rsidRDefault="00506050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г. на средства областной целевой программы « Доступная среда в Самарской области» в школу поставлено современное оборудование для данной категории детей: современный спортивный тренажер, оборудована сенсорная комната для внедрения новых образовательных технологий и принципов </w:t>
      </w:r>
      <w:proofErr w:type="spellStart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Для общей доступности для детей данной категории образовательная организация оборудована:</w:t>
      </w:r>
    </w:p>
    <w:p w:rsidR="00506050" w:rsidRPr="00632A8D" w:rsidRDefault="00506050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специальными поручнями к раковинам-6 шт.</w:t>
      </w:r>
    </w:p>
    <w:p w:rsidR="00506050" w:rsidRPr="00632A8D" w:rsidRDefault="00506050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специальными настенными поручнями-1 шт.</w:t>
      </w:r>
    </w:p>
    <w:p w:rsidR="00506050" w:rsidRPr="00632A8D" w:rsidRDefault="00506050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крыльцу установлен уличный пандус длиной от 5 до 15 м.</w:t>
      </w:r>
    </w:p>
    <w:p w:rsidR="00506050" w:rsidRPr="00632A8D" w:rsidRDefault="00506050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установлен </w:t>
      </w:r>
      <w:proofErr w:type="spellStart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припорожный</w:t>
      </w:r>
      <w:proofErr w:type="spellEnd"/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пандус.</w:t>
      </w:r>
    </w:p>
    <w:p w:rsidR="00506050" w:rsidRPr="00632A8D" w:rsidRDefault="00506050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наличии подъемное устройство мобильное-1 шт.</w:t>
      </w:r>
    </w:p>
    <w:p w:rsidR="00506050" w:rsidRPr="00632A8D" w:rsidRDefault="00506050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кресло туалтное-4 шт.</w:t>
      </w:r>
    </w:p>
    <w:p w:rsidR="00506050" w:rsidRPr="00632A8D" w:rsidRDefault="00506050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рампа переносная-1 шт.</w:t>
      </w:r>
    </w:p>
    <w:p w:rsidR="00506050" w:rsidRDefault="00506050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для хранения и отстоя подъемного устройства-2шт. расположены в рекреации 1 и 2 этажах школы.</w:t>
      </w:r>
    </w:p>
    <w:p w:rsidR="00864E79" w:rsidRPr="00A974E8" w:rsidRDefault="00864E79" w:rsidP="006E39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E8">
        <w:rPr>
          <w:rFonts w:ascii="Times New Roman" w:hAnsi="Times New Roman" w:cs="Times New Roman"/>
          <w:sz w:val="28"/>
          <w:szCs w:val="28"/>
        </w:rPr>
        <w:t xml:space="preserve">Оборудование сенсорной комнаты в ГБОУ ООШ с. </w:t>
      </w:r>
      <w:proofErr w:type="spellStart"/>
      <w:r w:rsidRPr="00A974E8">
        <w:rPr>
          <w:rFonts w:ascii="Times New Roman" w:hAnsi="Times New Roman" w:cs="Times New Roman"/>
          <w:sz w:val="28"/>
          <w:szCs w:val="28"/>
        </w:rPr>
        <w:t>Спиридоновка</w:t>
      </w:r>
      <w:proofErr w:type="spellEnd"/>
      <w:r w:rsidRPr="00A974E8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6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набор массажных мячей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мяч массажный       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мяч для сжимания    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фиброоптическое</w:t>
            </w:r>
            <w:proofErr w:type="spellEnd"/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 панно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освещения   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экран на окно       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электропанно</w:t>
            </w:r>
            <w:proofErr w:type="spellEnd"/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цветового луча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стол оператора      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зеркальный шар      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ковровое покрытие   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прожектор           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музыкальный центр Самсунг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драпировка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-колонн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матов      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кресло ортопедическое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кресло релаксационное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E79" w:rsidRPr="00A974E8" w:rsidTr="00FA0F1F">
        <w:tc>
          <w:tcPr>
            <w:tcW w:w="1384" w:type="dxa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6" w:type="dxa"/>
            <w:vAlign w:val="bottom"/>
          </w:tcPr>
          <w:p w:rsidR="00864E79" w:rsidRPr="00A974E8" w:rsidRDefault="00864E79" w:rsidP="006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 xml:space="preserve">настенное панно          </w:t>
            </w:r>
          </w:p>
        </w:tc>
        <w:tc>
          <w:tcPr>
            <w:tcW w:w="3191" w:type="dxa"/>
            <w:vAlign w:val="bottom"/>
          </w:tcPr>
          <w:p w:rsidR="00864E79" w:rsidRPr="00A974E8" w:rsidRDefault="00864E79" w:rsidP="006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64E79" w:rsidRDefault="00864E79" w:rsidP="006E3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сенсорной комнаты определена  расписанием, утвержденным директором школы. Педагогами ведется журнал посещения комнаты детьми-инвалидами. В сенсорной комнате проводятся индивидуальные и индивидуально-групповые 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ресурсы сенсорной комнаты используются для коррекционной работы учителем-логопедом.</w:t>
      </w:r>
    </w:p>
    <w:p w:rsidR="00864E79" w:rsidRPr="00A974E8" w:rsidRDefault="00864E79" w:rsidP="006E3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сборник игр и занятий с использованием сенсорной комнаты.</w:t>
      </w:r>
    </w:p>
    <w:p w:rsidR="00864E79" w:rsidRPr="00632A8D" w:rsidRDefault="00864E79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50" w:rsidRPr="00632A8D" w:rsidRDefault="00506050" w:rsidP="006E39ED">
      <w:pPr>
        <w:spacing w:after="0" w:line="240" w:lineRule="auto"/>
        <w:ind w:right="508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возможности учреждений дополнительного образования для работы с детьми с ограниченными возможностями здоровья. Учреждения дополнительного образования</w:t>
      </w:r>
      <w:r w:rsidR="00B10B17"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 программу для занятий детей с ОВЗ в кружках, секциях, объединениях.</w:t>
      </w:r>
    </w:p>
    <w:p w:rsidR="003F0996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32A8D">
        <w:rPr>
          <w:rFonts w:ascii="Times New Roman" w:hAnsi="Times New Roman" w:cs="Times New Roman"/>
          <w:sz w:val="28"/>
          <w:szCs w:val="28"/>
        </w:rPr>
        <w:t xml:space="preserve"> инвалиды ОО 100% вовлечены в систему дополнительного образования, посещают объединения ЦВР </w:t>
      </w:r>
      <w:proofErr w:type="spellStart"/>
      <w:r w:rsidRPr="00632A8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32A8D">
        <w:rPr>
          <w:rFonts w:ascii="Times New Roman" w:hAnsi="Times New Roman" w:cs="Times New Roman"/>
          <w:sz w:val="28"/>
          <w:szCs w:val="28"/>
        </w:rPr>
        <w:t xml:space="preserve">. Волжский, школу искусств п. </w:t>
      </w:r>
      <w:proofErr w:type="spellStart"/>
      <w:r w:rsidRPr="00632A8D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632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A8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632A8D">
        <w:rPr>
          <w:rFonts w:ascii="Times New Roman" w:hAnsi="Times New Roman" w:cs="Times New Roman"/>
          <w:sz w:val="28"/>
          <w:szCs w:val="28"/>
        </w:rPr>
        <w:t>. Волжский.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lastRenderedPageBreak/>
        <w:t>Благодаря созданным условиям, работе педагогов, ребята активно принимают в конкурсах различных уровней.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В течение учебного года детям-инвалидам и их родителям оказывалась различная помощь: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 xml:space="preserve">- психологические консультации со специалистами ТАСО </w:t>
      </w:r>
      <w:proofErr w:type="spellStart"/>
      <w:r w:rsidRPr="00632A8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32A8D">
        <w:rPr>
          <w:rFonts w:ascii="Times New Roman" w:hAnsi="Times New Roman" w:cs="Times New Roman"/>
          <w:sz w:val="28"/>
          <w:szCs w:val="28"/>
        </w:rPr>
        <w:t>. Новокуйбышевск;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 оборудована сенсорная комната;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 по индивидуальному плану работает тренажерный зал.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С 2010 года с применением дистанционных образовательных технологий в школе обучается 1 ребенок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2A8D">
        <w:rPr>
          <w:rFonts w:ascii="Times New Roman" w:hAnsi="Times New Roman" w:cs="Times New Roman"/>
          <w:sz w:val="28"/>
          <w:szCs w:val="28"/>
        </w:rPr>
        <w:t xml:space="preserve"> Дроздов 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>Виктор</w:t>
      </w:r>
      <w:proofErr w:type="gramEnd"/>
      <w:r w:rsidRPr="00632A8D">
        <w:rPr>
          <w:rFonts w:ascii="Times New Roman" w:hAnsi="Times New Roman" w:cs="Times New Roman"/>
          <w:sz w:val="28"/>
          <w:szCs w:val="28"/>
        </w:rPr>
        <w:t xml:space="preserve"> обучающийся 9 класса.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Для ребенка этой категории созданы следующие условия для обучения: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 разработан порядок организации дистанционного обучения.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 учебный план.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 договор с родителями.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 разработана и применяется в обучении АООП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A8D">
        <w:rPr>
          <w:rFonts w:ascii="Times New Roman" w:hAnsi="Times New Roman" w:cs="Times New Roman"/>
          <w:sz w:val="28"/>
          <w:szCs w:val="28"/>
        </w:rPr>
        <w:t xml:space="preserve"> составлен график дистанционных занятий.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- оборудовано рабочее место учителя и ребенк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32A8D">
        <w:rPr>
          <w:rFonts w:ascii="Times New Roman" w:hAnsi="Times New Roman" w:cs="Times New Roman"/>
          <w:sz w:val="28"/>
          <w:szCs w:val="28"/>
        </w:rPr>
        <w:t xml:space="preserve"> инвалида: установлен комплект компьютерного, телекоммуникационного и специализированного оборудования для организации рабочих мест детей- инвалидов и педагогических работников, осуществляющих дистанционное обучение детей- инвалидов.</w:t>
      </w:r>
    </w:p>
    <w:p w:rsidR="00B10B17" w:rsidRPr="00632A8D" w:rsidRDefault="00B10B17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2A8D">
        <w:rPr>
          <w:rFonts w:ascii="Times New Roman" w:hAnsi="Times New Roman" w:cs="Times New Roman"/>
          <w:sz w:val="28"/>
          <w:szCs w:val="28"/>
        </w:rPr>
        <w:t>широкополостной</w:t>
      </w:r>
      <w:proofErr w:type="spellEnd"/>
      <w:r w:rsidRPr="00632A8D">
        <w:rPr>
          <w:rFonts w:ascii="Times New Roman" w:hAnsi="Times New Roman" w:cs="Times New Roman"/>
          <w:sz w:val="28"/>
          <w:szCs w:val="28"/>
        </w:rPr>
        <w:t xml:space="preserve"> доступ к сети мобильного Интернета обеспечен договором о предоставлении </w:t>
      </w:r>
      <w:r w:rsidR="009273E5" w:rsidRPr="00632A8D">
        <w:rPr>
          <w:rFonts w:ascii="Times New Roman" w:hAnsi="Times New Roman" w:cs="Times New Roman"/>
          <w:sz w:val="28"/>
          <w:szCs w:val="28"/>
        </w:rPr>
        <w:t>услуг сотовой радиотелефонной связи филиалом ОАО « МТС» г. Самара.</w:t>
      </w:r>
    </w:p>
    <w:p w:rsidR="009273E5" w:rsidRPr="00632A8D" w:rsidRDefault="009273E5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При проведении дистанционных занятий используются такие формы работы как:</w:t>
      </w:r>
    </w:p>
    <w:p w:rsidR="009273E5" w:rsidRPr="00632A8D" w:rsidRDefault="009273E5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632A8D">
        <w:rPr>
          <w:rFonts w:ascii="Times New Roman" w:hAnsi="Times New Roman" w:cs="Times New Roman"/>
          <w:sz w:val="28"/>
          <w:szCs w:val="28"/>
        </w:rPr>
        <w:t>- занятия (очно-дистанционные);</w:t>
      </w:r>
    </w:p>
    <w:p w:rsidR="009273E5" w:rsidRPr="00632A8D" w:rsidRDefault="009273E5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32A8D">
        <w:rPr>
          <w:rFonts w:ascii="Times New Roman" w:hAnsi="Times New Roman" w:cs="Times New Roman"/>
          <w:sz w:val="28"/>
          <w:szCs w:val="28"/>
        </w:rPr>
        <w:t>-занятия 9дистанционные) – дистанционные уроки, лабораторные занятия;</w:t>
      </w:r>
    </w:p>
    <w:p w:rsidR="009273E5" w:rsidRPr="00632A8D" w:rsidRDefault="009273E5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Очные занятия, занятия, проводимые в традиционной форме при личном контакте с учащимися и др.</w:t>
      </w:r>
    </w:p>
    <w:p w:rsidR="009273E5" w:rsidRPr="00632A8D" w:rsidRDefault="009273E5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 xml:space="preserve">Регулярно осуществляется 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A8D">
        <w:rPr>
          <w:rFonts w:ascii="Times New Roman" w:hAnsi="Times New Roman" w:cs="Times New Roman"/>
          <w:sz w:val="28"/>
          <w:szCs w:val="28"/>
        </w:rPr>
        <w:t xml:space="preserve"> деятельностью учителей-предметников.</w:t>
      </w:r>
    </w:p>
    <w:p w:rsidR="009273E5" w:rsidRDefault="009273E5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В школе ведется работа по формированию толерантного отношения в обществе к детя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32A8D">
        <w:rPr>
          <w:rFonts w:ascii="Times New Roman" w:hAnsi="Times New Roman" w:cs="Times New Roman"/>
          <w:sz w:val="28"/>
          <w:szCs w:val="28"/>
        </w:rPr>
        <w:t xml:space="preserve"> инвалидам и их проблемам. Классными руководителями проводятся тематические классные часы, беседы с учащимися.</w:t>
      </w:r>
    </w:p>
    <w:p w:rsidR="00632A8D" w:rsidRPr="00632A8D" w:rsidRDefault="00632A8D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A8D" w:rsidRPr="00632A8D" w:rsidRDefault="00632A8D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12.01.2017г.</w:t>
      </w:r>
    </w:p>
    <w:p w:rsidR="006E39ED" w:rsidRDefault="006E39ED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9ED" w:rsidRDefault="006E39ED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A8D" w:rsidRDefault="00632A8D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32A8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632A8D">
        <w:rPr>
          <w:rFonts w:ascii="Times New Roman" w:hAnsi="Times New Roman" w:cs="Times New Roman"/>
          <w:sz w:val="28"/>
          <w:szCs w:val="28"/>
        </w:rPr>
        <w:t>дир.по</w:t>
      </w:r>
      <w:proofErr w:type="spellEnd"/>
      <w:r w:rsidRPr="00632A8D">
        <w:rPr>
          <w:rFonts w:ascii="Times New Roman" w:hAnsi="Times New Roman" w:cs="Times New Roman"/>
          <w:sz w:val="28"/>
          <w:szCs w:val="28"/>
        </w:rPr>
        <w:t xml:space="preserve"> УВР</w:t>
      </w:r>
      <w:r w:rsidR="0094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A8D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Pr="00632A8D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6E39ED" w:rsidRPr="00632A8D" w:rsidRDefault="006E39ED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A8D" w:rsidRPr="00632A8D" w:rsidRDefault="00632A8D" w:rsidP="006E39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8D">
        <w:rPr>
          <w:rFonts w:ascii="Times New Roman" w:hAnsi="Times New Roman" w:cs="Times New Roman"/>
          <w:sz w:val="28"/>
          <w:szCs w:val="28"/>
        </w:rPr>
        <w:t>Директор</w:t>
      </w:r>
      <w:r w:rsidR="00947EE2">
        <w:rPr>
          <w:rFonts w:ascii="Times New Roman" w:hAnsi="Times New Roman" w:cs="Times New Roman"/>
          <w:sz w:val="28"/>
          <w:szCs w:val="28"/>
        </w:rPr>
        <w:t xml:space="preserve">  </w:t>
      </w:r>
      <w:r w:rsidRPr="00632A8D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632A8D">
        <w:rPr>
          <w:rFonts w:ascii="Times New Roman" w:hAnsi="Times New Roman" w:cs="Times New Roman"/>
          <w:sz w:val="28"/>
          <w:szCs w:val="28"/>
        </w:rPr>
        <w:t>Биктимирова</w:t>
      </w:r>
      <w:bookmarkStart w:id="0" w:name="_GoBack"/>
      <w:bookmarkEnd w:id="0"/>
      <w:proofErr w:type="spellEnd"/>
    </w:p>
    <w:p w:rsidR="00B10B17" w:rsidRPr="00632A8D" w:rsidRDefault="00B10B17" w:rsidP="006E39ED">
      <w:pPr>
        <w:pStyle w:val="a3"/>
        <w:spacing w:line="240" w:lineRule="auto"/>
        <w:rPr>
          <w:sz w:val="28"/>
          <w:szCs w:val="28"/>
        </w:rPr>
      </w:pPr>
    </w:p>
    <w:sectPr w:rsidR="00B10B17" w:rsidRPr="0063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592A"/>
    <w:multiLevelType w:val="hybridMultilevel"/>
    <w:tmpl w:val="B9A8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13"/>
    <w:rsid w:val="003F0996"/>
    <w:rsid w:val="00506050"/>
    <w:rsid w:val="00632A8D"/>
    <w:rsid w:val="006E39ED"/>
    <w:rsid w:val="00717A1F"/>
    <w:rsid w:val="00864E79"/>
    <w:rsid w:val="009273E5"/>
    <w:rsid w:val="00947EE2"/>
    <w:rsid w:val="009A7AD4"/>
    <w:rsid w:val="009C3D11"/>
    <w:rsid w:val="00B10B17"/>
    <w:rsid w:val="00B17D02"/>
    <w:rsid w:val="00B35313"/>
    <w:rsid w:val="00D008CC"/>
    <w:rsid w:val="00E4491F"/>
    <w:rsid w:val="00EC0EA1"/>
    <w:rsid w:val="00ED3BB0"/>
    <w:rsid w:val="00F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11"/>
    <w:pPr>
      <w:ind w:left="720"/>
      <w:contextualSpacing/>
    </w:pPr>
  </w:style>
  <w:style w:type="table" w:styleId="a4">
    <w:name w:val="Table Grid"/>
    <w:basedOn w:val="a1"/>
    <w:uiPriority w:val="59"/>
    <w:rsid w:val="0086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D11"/>
    <w:pPr>
      <w:ind w:left="720"/>
      <w:contextualSpacing/>
    </w:pPr>
  </w:style>
  <w:style w:type="table" w:styleId="a4">
    <w:name w:val="Table Grid"/>
    <w:basedOn w:val="a1"/>
    <w:uiPriority w:val="59"/>
    <w:rsid w:val="0086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Ученик23</dc:creator>
  <cp:keywords/>
  <dc:description/>
  <cp:lastModifiedBy>Школа</cp:lastModifiedBy>
  <cp:revision>14</cp:revision>
  <dcterms:created xsi:type="dcterms:W3CDTF">2017-01-11T11:08:00Z</dcterms:created>
  <dcterms:modified xsi:type="dcterms:W3CDTF">2017-06-28T07:45:00Z</dcterms:modified>
</cp:coreProperties>
</file>