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C" w:rsidRPr="00F5380A" w:rsidRDefault="00C7518C" w:rsidP="00C7518C">
      <w:pPr>
        <w:pStyle w:val="a3"/>
        <w:spacing w:after="0" w:line="276" w:lineRule="auto"/>
        <w:jc w:val="both"/>
        <w:rPr>
          <w:b/>
          <w:color w:val="000000"/>
          <w:shd w:val="clear" w:color="auto" w:fill="FFFFFF"/>
        </w:rPr>
      </w:pPr>
      <w:r w:rsidRPr="00F5380A">
        <w:rPr>
          <w:b/>
          <w:color w:val="000000"/>
          <w:shd w:val="clear" w:color="auto" w:fill="FFFFFF"/>
        </w:rPr>
        <w:t>ПЕРЕЧЕНЬ КАТЕГОРИЙ ГРАЖДАН, ИМЕЮЩИХ ПРАВО ВНЕОЧЕРЕДНОГО, ПЕРВООЧЕРЕДНОГО И ПРЕИМУЩЕСТВЕННОГО ПРИЕМА В ПЕРВЫЙ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Категория лиц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Документ, подтверждающий</w:t>
            </w:r>
          </w:p>
          <w:p w:rsidR="00C7518C" w:rsidRPr="00F5380A" w:rsidRDefault="00C7518C" w:rsidP="002A6DA8">
            <w:pPr>
              <w:jc w:val="center"/>
            </w:pPr>
            <w:r w:rsidRPr="00F5380A">
              <w:t>право</w:t>
            </w:r>
          </w:p>
        </w:tc>
      </w:tr>
      <w:tr w:rsidR="00C7518C" w:rsidRPr="00F5380A" w:rsidTr="002A6DA8">
        <w:tc>
          <w:tcPr>
            <w:tcW w:w="5000" w:type="pct"/>
            <w:gridSpan w:val="2"/>
            <w:shd w:val="clear" w:color="auto" w:fill="auto"/>
          </w:tcPr>
          <w:p w:rsidR="00C7518C" w:rsidRPr="00F5380A" w:rsidRDefault="00C7518C" w:rsidP="002A6DA8">
            <w:pPr>
              <w:pStyle w:val="a3"/>
              <w:spacing w:after="0" w:line="276" w:lineRule="auto"/>
              <w:jc w:val="both"/>
              <w:rPr>
                <w:b/>
                <w:color w:val="000000"/>
                <w:shd w:val="clear" w:color="auto" w:fill="FFFFFF"/>
              </w:rPr>
            </w:pPr>
            <w:r w:rsidRPr="00F5380A">
              <w:rPr>
                <w:b/>
                <w:color w:val="000000"/>
                <w:shd w:val="clear" w:color="auto" w:fill="FFFFFF"/>
              </w:rPr>
              <w:t>1. Право внеочередного приема в общеобразовательные организации, имеющие интернат,</w:t>
            </w:r>
          </w:p>
          <w:p w:rsidR="00C7518C" w:rsidRPr="00F5380A" w:rsidRDefault="00C7518C" w:rsidP="002A6DA8">
            <w:pPr>
              <w:pStyle w:val="a3"/>
              <w:spacing w:after="0" w:line="276" w:lineRule="auto"/>
              <w:jc w:val="both"/>
              <w:rPr>
                <w:b/>
                <w:color w:val="000000"/>
                <w:shd w:val="clear" w:color="auto" w:fill="FFFFFF"/>
              </w:rPr>
            </w:pPr>
            <w:r w:rsidRPr="00F5380A">
              <w:rPr>
                <w:b/>
                <w:color w:val="000000"/>
                <w:shd w:val="clear" w:color="auto" w:fill="FFFFFF"/>
              </w:rPr>
              <w:t>установлено для следующих категорий граждан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Для детей прокуроров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работы при предъявлении удостоверения, подтверждающего, что гражданин является прокурором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Для детей судей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работы при предъявлении удостоверения, подтверждающего, что гражданин является судьей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Для детей сотрудников Следственного комитета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работы при предъявлении удостоверения, подтверждающего, что гражданин является сотрудником Следственного комитета</w:t>
            </w:r>
          </w:p>
        </w:tc>
      </w:tr>
      <w:tr w:rsidR="00C7518C" w:rsidRPr="00F5380A" w:rsidTr="002A6DA8">
        <w:tc>
          <w:tcPr>
            <w:tcW w:w="5000" w:type="pct"/>
            <w:gridSpan w:val="2"/>
            <w:shd w:val="clear" w:color="auto" w:fill="auto"/>
          </w:tcPr>
          <w:p w:rsidR="00C7518C" w:rsidRPr="00F5380A" w:rsidRDefault="00C7518C" w:rsidP="002A6DA8">
            <w:pPr>
              <w:pStyle w:val="a3"/>
              <w:spacing w:after="0" w:line="276" w:lineRule="auto"/>
              <w:jc w:val="both"/>
              <w:rPr>
                <w:b/>
                <w:color w:val="000000"/>
                <w:shd w:val="clear" w:color="auto" w:fill="FFFFFF"/>
              </w:rPr>
            </w:pPr>
            <w:r w:rsidRPr="00F5380A">
              <w:rPr>
                <w:b/>
                <w:color w:val="000000"/>
                <w:shd w:val="clear" w:color="auto" w:fill="FFFFFF"/>
              </w:rPr>
              <w:t>1.1. Право внеочередного приема в общеобразовательные организации по месту жительства установлено для следующих категорий граждан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Для детей военнослужащих и граждан, пребывавших в добровольческих формированиях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погиб (умер)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Для детей сотрудников национальной гвардии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погиб (умер)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</w:t>
            </w:r>
          </w:p>
        </w:tc>
      </w:tr>
      <w:tr w:rsidR="00C7518C" w:rsidRPr="00F5380A" w:rsidTr="002A6DA8">
        <w:tc>
          <w:tcPr>
            <w:tcW w:w="5000" w:type="pct"/>
            <w:gridSpan w:val="2"/>
            <w:shd w:val="clear" w:color="auto" w:fill="auto"/>
          </w:tcPr>
          <w:p w:rsidR="00C7518C" w:rsidRPr="00F5380A" w:rsidRDefault="00C7518C" w:rsidP="002A6DA8">
            <w:pPr>
              <w:pStyle w:val="a3"/>
              <w:spacing w:after="0" w:line="276" w:lineRule="auto"/>
              <w:jc w:val="both"/>
              <w:rPr>
                <w:b/>
                <w:color w:val="000000"/>
                <w:shd w:val="clear" w:color="auto" w:fill="FFFFFF"/>
              </w:rPr>
            </w:pPr>
            <w:r w:rsidRPr="00F5380A">
              <w:rPr>
                <w:b/>
                <w:color w:val="000000"/>
                <w:shd w:val="clear" w:color="auto" w:fill="FFFFFF"/>
              </w:rPr>
              <w:t>2. Право на первоочередное предоставление места в общеобразовательных организациях по месту жительства установлено для следующих категорий граждан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Детям сотрудника полиции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является сотрудником полиции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</w:t>
            </w:r>
          </w:p>
          <w:p w:rsidR="00C7518C" w:rsidRPr="00F5380A" w:rsidRDefault="00C7518C" w:rsidP="002A6DA8">
            <w:pPr>
              <w:jc w:val="center"/>
            </w:pP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Детям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умер вследствие заболевания, полученного в период прохождения службы в полиции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 xml:space="preserve">Детям гражданина Российской Федерации, уволенного со службы в полиции </w:t>
            </w:r>
            <w:r w:rsidRPr="00F5380A">
              <w:lastRenderedPageBreak/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lastRenderedPageBreak/>
              <w:t xml:space="preserve">Справка с места службы, подтверждающая, что гражданин уволен вследствие увечья </w:t>
            </w:r>
            <w:r w:rsidRPr="00F5380A">
              <w:lastRenderedPageBreak/>
              <w:t>или иного повреждения здоровья, полученных в связи с выполнением служебных обязанностей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lastRenderedPageBreak/>
      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>Детям, находящимся (находившимся) на иждивении сотрудника полиции, гражданина Российской Федерации, указанных в абзацах с шестого по десятый настоящего пункта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>Документы, подтверждающие нахождение детей на иждивении (справка с места службы, подтверждающая нахождение детей на иждивении сотрудника, гражданина Российской Федерации, или справка о совместной регистрации по месту жительства (месту пребывания) или документы об установлении опеки</w:t>
            </w:r>
            <w:proofErr w:type="gramEnd"/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Детям сотрудников органов внутренних дел, не являющихся сотрудниками полиции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является сотрудником внутренних дел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Для детей военнослужащих и детей граждан, пребывающих в добровольческих формированиях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является военнослужащим, пребывает в добровольческих формированиях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</w:t>
            </w:r>
          </w:p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 Российской Федерации, уволенных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является сотрудником, проходящим службу в учреждениях и органах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сотрудников, имеющих специальные звания и проходящих службу в учреждениях и органах уголовно-</w:t>
            </w:r>
            <w:r w:rsidRPr="00F5380A">
              <w:lastRenderedPageBreak/>
              <w:t>исполнительной системы, федеральной противопожарной службе Государственной</w:t>
            </w:r>
          </w:p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обязанностей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lastRenderedPageBreak/>
              <w:t xml:space="preserve">Справка с места службы, подтверждающая, что гражданин погиб (умер) вследствие увечья или иного повреждения здоровья, </w:t>
            </w:r>
            <w:r w:rsidRPr="00F5380A">
              <w:lastRenderedPageBreak/>
              <w:t>полученных в связи с выполнением служебных обязанностей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lastRenderedPageBreak/>
              <w:t xml:space="preserve">Дети сотрудников, имеющих специальные звания и проходящих службу в учреждениях и органах </w:t>
            </w:r>
            <w:proofErr w:type="gramStart"/>
            <w:r w:rsidRPr="00F5380A">
              <w:t>уголовно-исполнительной</w:t>
            </w:r>
            <w:proofErr w:type="gramEnd"/>
          </w:p>
          <w:p w:rsidR="00C7518C" w:rsidRPr="00F5380A" w:rsidRDefault="00C7518C" w:rsidP="002A6DA8">
            <w:pPr>
              <w:jc w:val="center"/>
            </w:pPr>
            <w:r w:rsidRPr="00F5380A">
              <w:t>системы, федеральной противопожарной службе Государственной</w:t>
            </w:r>
          </w:p>
          <w:p w:rsidR="00C7518C" w:rsidRDefault="00C7518C" w:rsidP="002A6DA8">
            <w:pPr>
              <w:jc w:val="center"/>
            </w:pPr>
            <w:proofErr w:type="gramStart"/>
            <w:r w:rsidRPr="00F5380A">
      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умерших вследствие заболевания, полученного в период прохождения службы в учреждениях и органах</w:t>
            </w:r>
            <w:proofErr w:type="gramEnd"/>
          </w:p>
          <w:p w:rsidR="00C7518C" w:rsidRPr="00F5380A" w:rsidRDefault="00C7518C" w:rsidP="002A6DA8">
            <w:pPr>
              <w:jc w:val="center"/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умер вследствие заболевания, полученного в период прохождения службы в учреждениях и органах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>Дети гражданина Российской Федерации, уволенного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 xml:space="preserve">Справка с места службы, подтверждающая, что гражданин уволен со службы в учреждениях и органах </w:t>
            </w:r>
            <w:proofErr w:type="spellStart"/>
            <w:r w:rsidRPr="00F5380A">
              <w:t>уголовно¬исполнительной</w:t>
            </w:r>
            <w:proofErr w:type="spellEnd"/>
            <w:r w:rsidRPr="00F5380A">
              <w:t xml:space="preserve">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  <w:proofErr w:type="gramEnd"/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</w:t>
            </w:r>
          </w:p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 xml:space="preserve">противопожарной службы, органах по контролю за оборотом наркотических средств и психотропных веществ, таможенных органах Российской Федерации вследствие увечья или иного повреждения здоровья, полученных в связи </w:t>
            </w:r>
            <w:r w:rsidRPr="00F5380A">
              <w:lastRenderedPageBreak/>
              <w:t>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lastRenderedPageBreak/>
              <w:t>Справка с места службы, подтверждающая, что гражданин умер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lastRenderedPageBreak/>
              <w:t>Дети, находящиеся (находившиеся) на иждивении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 Российской Федерации, уволенных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</w:t>
            </w:r>
            <w:proofErr w:type="gramEnd"/>
            <w:r w:rsidRPr="00F5380A">
              <w:t xml:space="preserve"> за оборотом наркотических средств и психотропных веществ, таможенных </w:t>
            </w:r>
            <w:proofErr w:type="gramStart"/>
            <w:r w:rsidRPr="00F5380A">
              <w:t>органах</w:t>
            </w:r>
            <w:proofErr w:type="gramEnd"/>
            <w:r w:rsidRPr="00F5380A">
              <w:t xml:space="preserve"> Российской Федерации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>Документы, подтверждающие нахождение детей на иждивении (справка с места службы, подтверждающая нахождение детей на иждивении сотрудника, гражданина Российской Федерации, или справка о совместной регистрации по месту жительства (месту пребывания) или документы об установлении опеки</w:t>
            </w:r>
            <w:proofErr w:type="gramEnd"/>
          </w:p>
        </w:tc>
      </w:tr>
      <w:tr w:rsidR="00C7518C" w:rsidRPr="00F5380A" w:rsidTr="002A6DA8">
        <w:tc>
          <w:tcPr>
            <w:tcW w:w="5000" w:type="pct"/>
            <w:gridSpan w:val="2"/>
            <w:shd w:val="clear" w:color="auto" w:fill="auto"/>
          </w:tcPr>
          <w:p w:rsidR="00C7518C" w:rsidRPr="00F5380A" w:rsidRDefault="00C7518C" w:rsidP="002A6DA8">
            <w:pPr>
              <w:pStyle w:val="a3"/>
              <w:spacing w:after="0" w:line="276" w:lineRule="auto"/>
              <w:jc w:val="both"/>
              <w:rPr>
                <w:b/>
                <w:color w:val="000000"/>
                <w:shd w:val="clear" w:color="auto" w:fill="FFFFFF"/>
              </w:rPr>
            </w:pPr>
            <w:r w:rsidRPr="00F5380A">
              <w:rPr>
                <w:b/>
                <w:color w:val="000000"/>
                <w:shd w:val="clear" w:color="auto" w:fill="FFFFFF"/>
              </w:rPr>
              <w:t xml:space="preserve">3. </w:t>
            </w:r>
            <w:proofErr w:type="gramStart"/>
            <w:r w:rsidRPr="00F5380A">
              <w:rPr>
                <w:b/>
                <w:color w:val="000000"/>
                <w:shd w:val="clear" w:color="auto" w:fill="FFFFFF"/>
              </w:rPr>
              <w:t>Право преимущественного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установлено для следующих категорий граждан</w:t>
            </w:r>
            <w:proofErr w:type="gramEnd"/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Дети-сироты и дети, оставшиеся без попечения родителей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Сведения, содержащие информацию о том, что ребенок остался без попечения родителей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военнослужащих, проходящих военную службу по контракту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- проходящий военную службу по контракту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государственных гражданских служащих и гражданского персонала федеральных органов исполнительной власти, в которых федеральным законом предусмотрена военная служба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является государственным гражданским служащим и гражданским персоналом федеральных органов исполнительной власти, в которых федеральным законом предусмотрена военная служба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 xml:space="preserve">Дети граждан, которые уволены с военной службы по достижении ими предельного возраста пребывания на военной службе, по состоянию здоровья или в связи с </w:t>
            </w:r>
            <w:r w:rsidRPr="00F5380A">
              <w:lastRenderedPageBreak/>
              <w:t>организационно-штатными мероприятиями и общая продолжительность военной службы которых составляет двадцать лет и более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lastRenderedPageBreak/>
              <w:t xml:space="preserve">Справка с места службы, подтверждающая, что гражданин уволен с военной службы по достижении им предельного возраста пребывания на военной службе, по </w:t>
            </w:r>
            <w:r w:rsidRPr="00F5380A">
              <w:lastRenderedPageBreak/>
              <w:t>состоянию здоровья или в связи с организационно-штатными мероприятиями, и общая продолжительность военной службы которого составляет двадцать лет и более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lastRenderedPageBreak/>
              <w:t>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является военнослужащим, погибшим при исполнении им обязанностей военной службы или умершим вследствие увечья (ранения, травмы, контузии) или заболевания, полученных им при исполнении обязанностей военной службы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Героев Советского Союза, Героев Российской Федерации и полных кавалеров ордена Славы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о том, что гражданин является Героем Советского Союза, Героем Российской Федерации и полным кавалером ордена Славы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сотрудников органов внутренних дел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является сотрудником органов внутренних дел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граждан, которые уволены со службы в органах внутренних дел по достижении ими предельного возраста пребывания на службе в органах внутренних дел, по состоянию здоровья или в связи с организационно-штатными мероприятиями и общая продолжительность службы которых составляет двадцать лет и более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уволен со службы в органах внутренних дел по достижении им предельного возраста пребывания на службе в органах внутренних дел, по состоянию здоровья или в связи с организационно-штатными мероприятиями, и общая продолжительность службы которого составляет двадцать лет и более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сотрудников органов внутренних дел,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указанных лиц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Справка с места службы, подтверждающая, что гражданин погиб или умер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указанного лица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>Справка с места службы, подтверждающая, что гражданин погиб или умер вследствие увечья или иного повреждения здоровья, полученных им в период службы в органах прокуратуры либо после увольнения вследствие причинения вреда здоровью в связи с его служебной деятельностью</w:t>
            </w:r>
            <w:proofErr w:type="gramEnd"/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Иные лица в случаях, установленных федеральными законами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t>Соответствующая справка</w:t>
            </w:r>
          </w:p>
        </w:tc>
      </w:tr>
      <w:tr w:rsidR="00C7518C" w:rsidRPr="00F5380A" w:rsidTr="002A6DA8">
        <w:tc>
          <w:tcPr>
            <w:tcW w:w="5000" w:type="pct"/>
            <w:gridSpan w:val="2"/>
            <w:shd w:val="clear" w:color="auto" w:fill="auto"/>
          </w:tcPr>
          <w:p w:rsidR="00C7518C" w:rsidRPr="00F5380A" w:rsidRDefault="00C7518C" w:rsidP="002A6DA8">
            <w:pPr>
              <w:pStyle w:val="a3"/>
              <w:spacing w:after="0" w:line="276" w:lineRule="auto"/>
              <w:jc w:val="both"/>
              <w:rPr>
                <w:b/>
                <w:color w:val="000000"/>
                <w:shd w:val="clear" w:color="auto" w:fill="FFFFFF"/>
              </w:rPr>
            </w:pPr>
            <w:r w:rsidRPr="00F5380A">
              <w:rPr>
                <w:b/>
                <w:color w:val="000000"/>
                <w:shd w:val="clear" w:color="auto" w:fill="FFFFFF"/>
              </w:rPr>
              <w:t>4. Право преимущественного приема в общеобразовательные организации установлено для следующих категорий граждан</w:t>
            </w:r>
          </w:p>
        </w:tc>
      </w:tr>
      <w:tr w:rsidR="00C7518C" w:rsidRPr="00F5380A" w:rsidTr="002A6DA8"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proofErr w:type="gramStart"/>
            <w:r w:rsidRPr="00F5380A">
              <w:t xml:space="preserve">Ребенок, в том числе усыновленный (удочеренный) или находящийся под опекой или попечительством в семье, включая приемную семью, либо в случаях, </w:t>
            </w:r>
            <w:r w:rsidRPr="00F5380A">
              <w:lastRenderedPageBreak/>
              <w:t xml:space="preserve">предусмотренных законами субъектов Российской Федерации, патронатную семью, в случае если его брат и (или) сестра (полнородные и </w:t>
            </w:r>
            <w:proofErr w:type="spellStart"/>
            <w:r w:rsidRPr="00F5380A">
              <w:t>неполнородные</w:t>
            </w:r>
            <w:proofErr w:type="spellEnd"/>
            <w:r w:rsidRPr="00F5380A"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</w:t>
            </w:r>
            <w:proofErr w:type="gramEnd"/>
            <w:r w:rsidRPr="00F5380A">
              <w:t xml:space="preserve"> ребенка, за исключением случаев, предусмотренных частями 5 и 6 статьи 67 Федерального закона "Об образовании в Российской Федерации"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7518C" w:rsidRPr="00F5380A" w:rsidRDefault="00C7518C" w:rsidP="002A6DA8">
            <w:pPr>
              <w:jc w:val="center"/>
            </w:pPr>
            <w:r w:rsidRPr="00F5380A">
              <w:lastRenderedPageBreak/>
              <w:t xml:space="preserve">Сведения, содержащиеся в решении органа опеки и попечительства об установлении опеки над ребенком, сведения об опекуне ребенка, свидетельство о рождении </w:t>
            </w:r>
            <w:proofErr w:type="gramStart"/>
            <w:r w:rsidRPr="00F5380A">
              <w:lastRenderedPageBreak/>
              <w:t>полнородных</w:t>
            </w:r>
            <w:proofErr w:type="gramEnd"/>
            <w:r w:rsidRPr="00F5380A">
              <w:t xml:space="preserve"> и </w:t>
            </w:r>
            <w:proofErr w:type="spellStart"/>
            <w:r w:rsidRPr="00F5380A">
              <w:t>неполнородных</w:t>
            </w:r>
            <w:proofErr w:type="spellEnd"/>
            <w:r w:rsidRPr="00F5380A">
              <w:t xml:space="preserve"> брата и (или) сестры или справка из образовательной организации, реализующей образовательные программы общего образования, об обучении брата и (или) сестры</w:t>
            </w:r>
          </w:p>
        </w:tc>
      </w:tr>
    </w:tbl>
    <w:p w:rsidR="00ED3A81" w:rsidRDefault="00ED3A81">
      <w:bookmarkStart w:id="0" w:name="_GoBack"/>
      <w:bookmarkEnd w:id="0"/>
    </w:p>
    <w:sectPr w:rsidR="00ED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94"/>
    <w:rsid w:val="00947494"/>
    <w:rsid w:val="00C7518C"/>
    <w:rsid w:val="00ED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18C"/>
    <w:pPr>
      <w:spacing w:after="120"/>
    </w:pPr>
  </w:style>
  <w:style w:type="character" w:customStyle="1" w:styleId="a4">
    <w:name w:val="Основной текст Знак"/>
    <w:basedOn w:val="a0"/>
    <w:link w:val="a3"/>
    <w:rsid w:val="00C75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18C"/>
    <w:pPr>
      <w:spacing w:after="120"/>
    </w:pPr>
  </w:style>
  <w:style w:type="character" w:customStyle="1" w:styleId="a4">
    <w:name w:val="Основной текст Знак"/>
    <w:basedOn w:val="a0"/>
    <w:link w:val="a3"/>
    <w:rsid w:val="00C75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2165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2025-02-21T09:57:00Z</dcterms:created>
  <dcterms:modified xsi:type="dcterms:W3CDTF">2025-02-21T09:58:00Z</dcterms:modified>
</cp:coreProperties>
</file>